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45B34" w14:textId="7D61026B" w:rsidR="00B65F47" w:rsidRDefault="00F652EC" w:rsidP="00B65F47">
      <w:pPr>
        <w:jc w:val="center"/>
        <w:rPr>
          <w:rFonts w:ascii="Times New Roman" w:hAnsi="Times New Roman"/>
          <w:sz w:val="28"/>
          <w:szCs w:val="28"/>
        </w:rPr>
      </w:pPr>
      <w:r>
        <w:rPr>
          <w:rFonts w:ascii="Times New Roman" w:hAnsi="Times New Roman"/>
          <w:sz w:val="28"/>
          <w:szCs w:val="28"/>
        </w:rPr>
        <w:t xml:space="preserve"> </w:t>
      </w:r>
      <w:r w:rsidR="006C653D">
        <w:rPr>
          <w:rFonts w:ascii="Times New Roman" w:hAnsi="Times New Roman"/>
          <w:sz w:val="28"/>
          <w:szCs w:val="28"/>
        </w:rPr>
        <w:t xml:space="preserve"> </w:t>
      </w:r>
      <w:r w:rsidR="00B65F47">
        <w:rPr>
          <w:rFonts w:ascii="Times New Roman" w:hAnsi="Times New Roman"/>
          <w:sz w:val="28"/>
          <w:szCs w:val="28"/>
        </w:rPr>
        <w:t>HYDE PARK COMMUNITY UNITED METHODIST CHURCH</w:t>
      </w:r>
    </w:p>
    <w:p w14:paraId="0FEBAB1E" w14:textId="77777777" w:rsidR="00B65F47" w:rsidRDefault="00B65F47" w:rsidP="00B65F47">
      <w:pPr>
        <w:jc w:val="center"/>
        <w:rPr>
          <w:rFonts w:ascii="Times New Roman" w:hAnsi="Times New Roman"/>
          <w:sz w:val="28"/>
          <w:szCs w:val="28"/>
        </w:rPr>
      </w:pPr>
      <w:r>
        <w:rPr>
          <w:rFonts w:ascii="Times New Roman" w:hAnsi="Times New Roman"/>
          <w:sz w:val="28"/>
          <w:szCs w:val="28"/>
        </w:rPr>
        <w:t>Job Description</w:t>
      </w:r>
    </w:p>
    <w:p w14:paraId="5F104D7A" w14:textId="77777777" w:rsidR="00B65F47" w:rsidRDefault="00B65F47" w:rsidP="00B65F47">
      <w:pPr>
        <w:jc w:val="center"/>
        <w:rPr>
          <w:rFonts w:ascii="Times New Roman" w:hAnsi="Times New Roman"/>
          <w:sz w:val="28"/>
          <w:szCs w:val="28"/>
        </w:rPr>
      </w:pPr>
    </w:p>
    <w:p w14:paraId="0F792846" w14:textId="77777777" w:rsidR="00B65F47" w:rsidRDefault="00B65F47" w:rsidP="00D8047B">
      <w:pPr>
        <w:jc w:val="center"/>
        <w:rPr>
          <w:rFonts w:ascii="Times New Roman" w:hAnsi="Times New Roman"/>
          <w:sz w:val="28"/>
          <w:szCs w:val="28"/>
        </w:rPr>
      </w:pPr>
      <w:r>
        <w:rPr>
          <w:rFonts w:ascii="Times New Roman" w:hAnsi="Times New Roman"/>
          <w:sz w:val="28"/>
          <w:szCs w:val="28"/>
        </w:rPr>
        <w:t>The mission of Hyde Park Community United Methodist Church is to</w:t>
      </w:r>
    </w:p>
    <w:p w14:paraId="360ACEEF" w14:textId="2079803D" w:rsidR="00B65F47" w:rsidRDefault="00D8047B" w:rsidP="00D8047B">
      <w:pPr>
        <w:rPr>
          <w:rFonts w:ascii="Times New Roman" w:hAnsi="Times New Roman"/>
          <w:sz w:val="28"/>
          <w:szCs w:val="28"/>
        </w:rPr>
      </w:pPr>
      <w:r>
        <w:rPr>
          <w:rFonts w:ascii="Times New Roman" w:hAnsi="Times New Roman"/>
          <w:sz w:val="28"/>
          <w:szCs w:val="28"/>
        </w:rPr>
        <w:t xml:space="preserve">        </w:t>
      </w:r>
      <w:proofErr w:type="gramStart"/>
      <w:r w:rsidR="00B65F47">
        <w:rPr>
          <w:rFonts w:ascii="Times New Roman" w:hAnsi="Times New Roman"/>
          <w:sz w:val="28"/>
          <w:szCs w:val="28"/>
        </w:rPr>
        <w:t>share</w:t>
      </w:r>
      <w:proofErr w:type="gramEnd"/>
      <w:r w:rsidR="00B65F47">
        <w:rPr>
          <w:rFonts w:ascii="Times New Roman" w:hAnsi="Times New Roman"/>
          <w:sz w:val="28"/>
          <w:szCs w:val="28"/>
        </w:rPr>
        <w:t xml:space="preserve"> the love of Jesus to transform lives, Cincinnati and the world.</w:t>
      </w:r>
    </w:p>
    <w:p w14:paraId="50B89EE2" w14:textId="77777777" w:rsidR="00B65F47" w:rsidRDefault="00B65F47">
      <w:pPr>
        <w:rPr>
          <w:rFonts w:ascii="Times New Roman" w:hAnsi="Times New Roman"/>
          <w:sz w:val="28"/>
          <w:szCs w:val="28"/>
        </w:rPr>
      </w:pPr>
    </w:p>
    <w:p w14:paraId="7D31F296" w14:textId="58FF9926" w:rsidR="00B65F47" w:rsidRPr="00D0368C" w:rsidRDefault="004854A1" w:rsidP="00BF5628">
      <w:pPr>
        <w:rPr>
          <w:rFonts w:ascii="Times New Roman" w:hAnsi="Times New Roman" w:cs="Times New Roman"/>
          <w:sz w:val="28"/>
          <w:szCs w:val="28"/>
        </w:rPr>
      </w:pPr>
      <w:r w:rsidRPr="00B65F47">
        <w:rPr>
          <w:rFonts w:ascii="Times New Roman" w:hAnsi="Times New Roman"/>
          <w:b/>
          <w:sz w:val="28"/>
          <w:szCs w:val="28"/>
        </w:rPr>
        <w:t>Position</w:t>
      </w:r>
      <w:r w:rsidR="001472FF">
        <w:rPr>
          <w:rFonts w:ascii="Times New Roman" w:hAnsi="Times New Roman"/>
          <w:b/>
          <w:sz w:val="28"/>
          <w:szCs w:val="28"/>
        </w:rPr>
        <w:t>:</w:t>
      </w:r>
      <w:r w:rsidR="001472FF">
        <w:rPr>
          <w:rFonts w:ascii="Times New Roman" w:hAnsi="Times New Roman"/>
          <w:b/>
          <w:sz w:val="28"/>
          <w:szCs w:val="28"/>
        </w:rPr>
        <w:tab/>
      </w:r>
      <w:r w:rsidR="00BF5628">
        <w:rPr>
          <w:rFonts w:ascii="Times New Roman" w:hAnsi="Times New Roman"/>
          <w:sz w:val="28"/>
          <w:szCs w:val="28"/>
        </w:rPr>
        <w:t>Financial Assistant (Part-Time, 3 day work week, 24 hours)</w:t>
      </w:r>
    </w:p>
    <w:p w14:paraId="45D323A2" w14:textId="77777777" w:rsidR="001C6933" w:rsidRDefault="001C6933" w:rsidP="00CD71E7">
      <w:pPr>
        <w:rPr>
          <w:rFonts w:ascii="Times New Roman" w:hAnsi="Times New Roman"/>
          <w:sz w:val="28"/>
          <w:szCs w:val="28"/>
        </w:rPr>
      </w:pPr>
    </w:p>
    <w:p w14:paraId="67E187D4" w14:textId="3D2AF439" w:rsidR="004854A1" w:rsidRPr="00CD71E7" w:rsidRDefault="004854A1">
      <w:pPr>
        <w:rPr>
          <w:rFonts w:ascii="Times New Roman" w:hAnsi="Times New Roman"/>
          <w:b/>
          <w:sz w:val="28"/>
          <w:szCs w:val="28"/>
        </w:rPr>
      </w:pPr>
      <w:r w:rsidRPr="004854A1">
        <w:rPr>
          <w:rFonts w:ascii="Times New Roman" w:hAnsi="Times New Roman"/>
          <w:b/>
          <w:sz w:val="28"/>
          <w:szCs w:val="28"/>
        </w:rPr>
        <w:t>1.  General Description</w:t>
      </w:r>
    </w:p>
    <w:p w14:paraId="771E4F3B" w14:textId="3FA6F11E" w:rsidR="00BF5628" w:rsidRDefault="00BF5628" w:rsidP="0081615F">
      <w:pPr>
        <w:rPr>
          <w:rFonts w:ascii="Times New Roman" w:hAnsi="Times New Roman"/>
        </w:rPr>
      </w:pPr>
      <w:r>
        <w:rPr>
          <w:rFonts w:ascii="Times New Roman" w:hAnsi="Times New Roman"/>
        </w:rPr>
        <w:t xml:space="preserve">The Financial Assistant is responsible for time </w:t>
      </w:r>
      <w:r w:rsidR="007135D0">
        <w:rPr>
          <w:rFonts w:ascii="Times New Roman" w:hAnsi="Times New Roman"/>
        </w:rPr>
        <w:t>sensitive,</w:t>
      </w:r>
      <w:r>
        <w:rPr>
          <w:rFonts w:ascii="Times New Roman" w:hAnsi="Times New Roman"/>
        </w:rPr>
        <w:t xml:space="preserve"> recurring</w:t>
      </w:r>
      <w:r w:rsidR="00D82BBE">
        <w:rPr>
          <w:rFonts w:ascii="Times New Roman" w:hAnsi="Times New Roman"/>
        </w:rPr>
        <w:t xml:space="preserve"> ta</w:t>
      </w:r>
      <w:r w:rsidR="008B78DF">
        <w:rPr>
          <w:rFonts w:ascii="Times New Roman" w:hAnsi="Times New Roman"/>
        </w:rPr>
        <w:t xml:space="preserve">sks, such as </w:t>
      </w:r>
      <w:r w:rsidR="00CD71E7">
        <w:rPr>
          <w:rFonts w:ascii="Times New Roman" w:hAnsi="Times New Roman"/>
        </w:rPr>
        <w:t>pay</w:t>
      </w:r>
      <w:r w:rsidR="00D82BBE">
        <w:rPr>
          <w:rFonts w:ascii="Times New Roman" w:hAnsi="Times New Roman"/>
        </w:rPr>
        <w:t>roll</w:t>
      </w:r>
      <w:r w:rsidR="008B78DF">
        <w:rPr>
          <w:rFonts w:ascii="Times New Roman" w:hAnsi="Times New Roman"/>
        </w:rPr>
        <w:t>, monthly journal entries, and recording of donations and stock gifts</w:t>
      </w:r>
      <w:r w:rsidR="00D82BBE">
        <w:rPr>
          <w:rFonts w:ascii="Times New Roman" w:hAnsi="Times New Roman"/>
        </w:rPr>
        <w:t>.  The Financial Assistant will coordinate a team to receive, classify, and record all donations.  The Financial Assistant will report to the Director of Finance.</w:t>
      </w:r>
    </w:p>
    <w:p w14:paraId="1014FCCF" w14:textId="77777777" w:rsidR="004854A1" w:rsidRDefault="004854A1">
      <w:pPr>
        <w:rPr>
          <w:rFonts w:ascii="Times New Roman" w:hAnsi="Times New Roman"/>
          <w:sz w:val="28"/>
          <w:szCs w:val="28"/>
        </w:rPr>
      </w:pPr>
    </w:p>
    <w:p w14:paraId="1B6E008C" w14:textId="33E81031" w:rsidR="004854A1" w:rsidRDefault="004854A1">
      <w:pPr>
        <w:rPr>
          <w:rFonts w:ascii="Times New Roman" w:hAnsi="Times New Roman"/>
          <w:b/>
          <w:sz w:val="28"/>
          <w:szCs w:val="28"/>
        </w:rPr>
      </w:pPr>
      <w:r>
        <w:rPr>
          <w:rFonts w:ascii="Times New Roman" w:hAnsi="Times New Roman"/>
          <w:b/>
          <w:sz w:val="28"/>
          <w:szCs w:val="28"/>
        </w:rPr>
        <w:t>2.  Staff Commitments</w:t>
      </w:r>
    </w:p>
    <w:p w14:paraId="6617B082" w14:textId="77777777" w:rsidR="004854A1" w:rsidRPr="007E3318" w:rsidRDefault="008D35D6">
      <w:pPr>
        <w:rPr>
          <w:rFonts w:ascii="Times New Roman" w:hAnsi="Times New Roman"/>
        </w:rPr>
      </w:pPr>
      <w:r w:rsidRPr="007E3318">
        <w:rPr>
          <w:rFonts w:ascii="Times New Roman" w:hAnsi="Times New Roman"/>
        </w:rPr>
        <w:t>Commitment to Jesus Christ, serving on a team committed to e</w:t>
      </w:r>
      <w:r w:rsidR="00421207" w:rsidRPr="007E3318">
        <w:rPr>
          <w:rFonts w:ascii="Times New Roman" w:hAnsi="Times New Roman"/>
        </w:rPr>
        <w:t>xcellence, and dedicat</w:t>
      </w:r>
      <w:r w:rsidR="00202520" w:rsidRPr="007E3318">
        <w:rPr>
          <w:rFonts w:ascii="Times New Roman" w:hAnsi="Times New Roman"/>
        </w:rPr>
        <w:t xml:space="preserve">ion </w:t>
      </w:r>
      <w:r w:rsidR="00421207" w:rsidRPr="007E3318">
        <w:rPr>
          <w:rFonts w:ascii="Times New Roman" w:hAnsi="Times New Roman"/>
        </w:rPr>
        <w:t>to the</w:t>
      </w:r>
      <w:r w:rsidRPr="007E3318">
        <w:rPr>
          <w:rFonts w:ascii="Times New Roman" w:hAnsi="Times New Roman"/>
        </w:rPr>
        <w:t xml:space="preserve"> mission of Hyde Park Co</w:t>
      </w:r>
      <w:r w:rsidR="00202520" w:rsidRPr="007E3318">
        <w:rPr>
          <w:rFonts w:ascii="Times New Roman" w:hAnsi="Times New Roman"/>
        </w:rPr>
        <w:t xml:space="preserve">mmunity United Methodist Church: sharing the love of Jesus to transform lives, Cincinnati and the world.  </w:t>
      </w:r>
      <w:r w:rsidRPr="007E3318">
        <w:rPr>
          <w:rFonts w:ascii="Times New Roman" w:hAnsi="Times New Roman"/>
        </w:rPr>
        <w:t xml:space="preserve"> </w:t>
      </w:r>
    </w:p>
    <w:p w14:paraId="3845EB3A" w14:textId="77777777" w:rsidR="004854A1" w:rsidRDefault="004854A1">
      <w:pPr>
        <w:rPr>
          <w:rFonts w:ascii="Times New Roman" w:hAnsi="Times New Roman"/>
          <w:b/>
          <w:sz w:val="28"/>
          <w:szCs w:val="28"/>
        </w:rPr>
      </w:pPr>
    </w:p>
    <w:p w14:paraId="6D5DE928" w14:textId="77777777" w:rsidR="004854A1" w:rsidRDefault="004854A1">
      <w:pPr>
        <w:rPr>
          <w:rFonts w:ascii="Times New Roman" w:hAnsi="Times New Roman"/>
          <w:b/>
          <w:sz w:val="28"/>
          <w:szCs w:val="28"/>
        </w:rPr>
      </w:pPr>
      <w:r>
        <w:rPr>
          <w:rFonts w:ascii="Times New Roman" w:hAnsi="Times New Roman"/>
          <w:b/>
          <w:sz w:val="28"/>
          <w:szCs w:val="28"/>
        </w:rPr>
        <w:t>3.  Responsibilities</w:t>
      </w:r>
    </w:p>
    <w:p w14:paraId="5B0BBDEC" w14:textId="77777777" w:rsidR="00677B38" w:rsidRDefault="00677B38" w:rsidP="00677B38">
      <w:pPr>
        <w:rPr>
          <w:rFonts w:ascii="Times New Roman" w:hAnsi="Times New Roman" w:cs="Times New Roman"/>
          <w:u w:val="single"/>
        </w:rPr>
      </w:pPr>
    </w:p>
    <w:p w14:paraId="553968F1" w14:textId="77777777" w:rsidR="00655CF1" w:rsidRDefault="00655CF1" w:rsidP="00655CF1">
      <w:pPr>
        <w:tabs>
          <w:tab w:val="num" w:pos="540"/>
        </w:tabs>
        <w:rPr>
          <w:rFonts w:ascii="Times New Roman" w:hAnsi="Times New Roman" w:cs="Times New Roman"/>
          <w:b/>
          <w:u w:val="single"/>
        </w:rPr>
      </w:pPr>
      <w:r w:rsidRPr="005909DE">
        <w:rPr>
          <w:rFonts w:ascii="Times New Roman" w:hAnsi="Times New Roman" w:cs="Times New Roman"/>
          <w:b/>
          <w:u w:val="single"/>
        </w:rPr>
        <w:t>Payroll:</w:t>
      </w:r>
    </w:p>
    <w:p w14:paraId="167BB61A" w14:textId="77777777" w:rsidR="00655CF1" w:rsidRDefault="00655CF1" w:rsidP="00655CF1">
      <w:pPr>
        <w:spacing w:line="276" w:lineRule="auto"/>
        <w:rPr>
          <w:rFonts w:ascii="Times New Roman" w:hAnsi="Times New Roman" w:cs="Times New Roman"/>
          <w:b/>
          <w:u w:val="single"/>
        </w:rPr>
      </w:pPr>
    </w:p>
    <w:p w14:paraId="2305C10A" w14:textId="1A57CCEF" w:rsidR="00655CF1" w:rsidRPr="005909DE" w:rsidRDefault="00655CF1" w:rsidP="00655CF1">
      <w:pPr>
        <w:pStyle w:val="ListParagraph"/>
        <w:numPr>
          <w:ilvl w:val="0"/>
          <w:numId w:val="12"/>
        </w:numPr>
        <w:spacing w:line="276" w:lineRule="auto"/>
        <w:rPr>
          <w:rFonts w:ascii="Times New Roman" w:hAnsi="Times New Roman" w:cs="Times New Roman"/>
        </w:rPr>
      </w:pPr>
      <w:r w:rsidRPr="005909DE">
        <w:rPr>
          <w:rFonts w:ascii="Times New Roman" w:hAnsi="Times New Roman" w:cs="Times New Roman"/>
        </w:rPr>
        <w:t>En</w:t>
      </w:r>
      <w:r w:rsidR="008B78DF">
        <w:rPr>
          <w:rFonts w:ascii="Times New Roman" w:hAnsi="Times New Roman" w:cs="Times New Roman"/>
        </w:rPr>
        <w:t>ter information online with our payroll vendor</w:t>
      </w:r>
      <w:r w:rsidRPr="005909DE">
        <w:rPr>
          <w:rFonts w:ascii="Times New Roman" w:hAnsi="Times New Roman" w:cs="Times New Roman"/>
        </w:rPr>
        <w:t xml:space="preserve"> for semi-monthly staff payroll, and prepare payroll journal entry.  Submit to the Director of Finance for review and approv</w:t>
      </w:r>
      <w:r w:rsidR="008B78DF">
        <w:rPr>
          <w:rFonts w:ascii="Times New Roman" w:hAnsi="Times New Roman" w:cs="Times New Roman"/>
        </w:rPr>
        <w:t>al before transmission to the payroll vendor</w:t>
      </w:r>
      <w:r w:rsidRPr="005909DE">
        <w:rPr>
          <w:rFonts w:ascii="Times New Roman" w:hAnsi="Times New Roman" w:cs="Times New Roman"/>
        </w:rPr>
        <w:t>.</w:t>
      </w:r>
    </w:p>
    <w:p w14:paraId="2ECB5BF3" w14:textId="77777777" w:rsidR="00655CF1" w:rsidRDefault="00655CF1" w:rsidP="00655CF1">
      <w:pPr>
        <w:pStyle w:val="ListParagraph"/>
        <w:numPr>
          <w:ilvl w:val="0"/>
          <w:numId w:val="12"/>
        </w:numPr>
        <w:spacing w:line="276" w:lineRule="auto"/>
        <w:rPr>
          <w:rFonts w:ascii="Times New Roman" w:hAnsi="Times New Roman" w:cs="Times New Roman"/>
        </w:rPr>
      </w:pPr>
      <w:r w:rsidRPr="005909DE">
        <w:rPr>
          <w:rFonts w:ascii="Times New Roman" w:hAnsi="Times New Roman" w:cs="Times New Roman"/>
        </w:rPr>
        <w:t>Prepare monthly schedule of wedding service fees to be paid to staff persons or outside contractors.  Ensure schedule is prepared in time for the end of month payroll batch.</w:t>
      </w:r>
    </w:p>
    <w:p w14:paraId="4A933F69" w14:textId="77777777" w:rsidR="00655CF1" w:rsidRDefault="00655CF1" w:rsidP="00655CF1">
      <w:pPr>
        <w:pStyle w:val="ListParagraph"/>
        <w:numPr>
          <w:ilvl w:val="0"/>
          <w:numId w:val="12"/>
        </w:numPr>
        <w:spacing w:line="276" w:lineRule="auto"/>
        <w:rPr>
          <w:rFonts w:ascii="Times New Roman" w:hAnsi="Times New Roman" w:cs="Times New Roman"/>
        </w:rPr>
      </w:pPr>
      <w:r>
        <w:rPr>
          <w:rFonts w:ascii="Times New Roman" w:hAnsi="Times New Roman" w:cs="Times New Roman"/>
        </w:rPr>
        <w:t>Review year-end W-2’s.</w:t>
      </w:r>
    </w:p>
    <w:p w14:paraId="76E92C2E" w14:textId="77777777" w:rsidR="00655CF1" w:rsidRDefault="00655CF1" w:rsidP="00655CF1">
      <w:pPr>
        <w:tabs>
          <w:tab w:val="num" w:pos="540"/>
        </w:tabs>
        <w:rPr>
          <w:rFonts w:ascii="Times New Roman" w:hAnsi="Times New Roman" w:cs="Times New Roman"/>
          <w:b/>
          <w:u w:val="single"/>
        </w:rPr>
      </w:pPr>
    </w:p>
    <w:p w14:paraId="6A50E5DB" w14:textId="77777777" w:rsidR="00655CF1" w:rsidRDefault="00655CF1" w:rsidP="00655CF1">
      <w:pPr>
        <w:tabs>
          <w:tab w:val="num" w:pos="540"/>
        </w:tabs>
        <w:rPr>
          <w:rFonts w:ascii="Times New Roman" w:hAnsi="Times New Roman" w:cs="Times New Roman"/>
          <w:b/>
          <w:u w:val="single"/>
        </w:rPr>
      </w:pPr>
      <w:r w:rsidRPr="00022603">
        <w:rPr>
          <w:rFonts w:ascii="Times New Roman" w:hAnsi="Times New Roman" w:cs="Times New Roman"/>
          <w:b/>
          <w:u w:val="single"/>
        </w:rPr>
        <w:t>General Ledger &amp; Reporting Support:</w:t>
      </w:r>
    </w:p>
    <w:p w14:paraId="3C8EFA38" w14:textId="77777777" w:rsidR="00655CF1" w:rsidRDefault="00655CF1" w:rsidP="00655CF1">
      <w:pPr>
        <w:tabs>
          <w:tab w:val="num" w:pos="540"/>
        </w:tabs>
        <w:rPr>
          <w:rFonts w:ascii="Times New Roman" w:hAnsi="Times New Roman" w:cs="Times New Roman"/>
          <w:b/>
          <w:u w:val="single"/>
        </w:rPr>
      </w:pPr>
    </w:p>
    <w:p w14:paraId="5DD7B788" w14:textId="6052CA50" w:rsidR="00655CF1" w:rsidRDefault="00655CF1" w:rsidP="00655CF1">
      <w:pPr>
        <w:pStyle w:val="ListParagraph"/>
        <w:numPr>
          <w:ilvl w:val="0"/>
          <w:numId w:val="13"/>
        </w:numPr>
        <w:spacing w:line="276" w:lineRule="auto"/>
        <w:rPr>
          <w:rFonts w:ascii="Times New Roman" w:hAnsi="Times New Roman" w:cs="Times New Roman"/>
        </w:rPr>
      </w:pPr>
      <w:r>
        <w:rPr>
          <w:rFonts w:ascii="Times New Roman" w:hAnsi="Times New Roman" w:cs="Times New Roman"/>
        </w:rPr>
        <w:t>Input credit card expenses.</w:t>
      </w:r>
    </w:p>
    <w:p w14:paraId="37A8C322" w14:textId="66D8193E" w:rsidR="00655CF1" w:rsidRPr="00655CF1" w:rsidRDefault="00655CF1" w:rsidP="00655CF1">
      <w:pPr>
        <w:pStyle w:val="ListParagraph"/>
        <w:numPr>
          <w:ilvl w:val="0"/>
          <w:numId w:val="13"/>
        </w:numPr>
        <w:spacing w:line="276" w:lineRule="auto"/>
        <w:rPr>
          <w:rFonts w:ascii="Times New Roman" w:hAnsi="Times New Roman" w:cs="Times New Roman"/>
        </w:rPr>
      </w:pPr>
      <w:r w:rsidRPr="00087A14">
        <w:rPr>
          <w:rFonts w:ascii="Times New Roman" w:hAnsi="Times New Roman" w:cs="Times New Roman"/>
        </w:rPr>
        <w:t xml:space="preserve">Prepare monthly journal entries such as </w:t>
      </w:r>
      <w:r>
        <w:rPr>
          <w:rFonts w:ascii="Times New Roman" w:hAnsi="Times New Roman" w:cs="Times New Roman"/>
        </w:rPr>
        <w:t>deferred revenue</w:t>
      </w:r>
      <w:r w:rsidRPr="00087A14">
        <w:rPr>
          <w:rFonts w:ascii="Times New Roman" w:hAnsi="Times New Roman" w:cs="Times New Roman"/>
        </w:rPr>
        <w:t>, Coffee &amp; Van use cross charges</w:t>
      </w:r>
      <w:proofErr w:type="gramStart"/>
      <w:r w:rsidRPr="00087A14">
        <w:rPr>
          <w:rFonts w:ascii="Times New Roman" w:hAnsi="Times New Roman" w:cs="Times New Roman"/>
        </w:rPr>
        <w:t>;</w:t>
      </w:r>
      <w:proofErr w:type="gramEnd"/>
      <w:r w:rsidRPr="00087A14">
        <w:rPr>
          <w:rFonts w:ascii="Times New Roman" w:hAnsi="Times New Roman" w:cs="Times New Roman"/>
        </w:rPr>
        <w:t xml:space="preserve"> recor</w:t>
      </w:r>
      <w:r w:rsidR="008B78DF">
        <w:rPr>
          <w:rFonts w:ascii="Times New Roman" w:hAnsi="Times New Roman" w:cs="Times New Roman"/>
        </w:rPr>
        <w:t>ding of childcare expenses.</w:t>
      </w:r>
    </w:p>
    <w:p w14:paraId="7771DC7F" w14:textId="77777777" w:rsidR="00655CF1" w:rsidRDefault="00655CF1" w:rsidP="00655CF1">
      <w:pPr>
        <w:pStyle w:val="ListParagraph"/>
        <w:numPr>
          <w:ilvl w:val="0"/>
          <w:numId w:val="13"/>
        </w:numPr>
        <w:spacing w:line="276" w:lineRule="auto"/>
        <w:rPr>
          <w:rFonts w:ascii="Times New Roman" w:hAnsi="Times New Roman" w:cs="Times New Roman"/>
        </w:rPr>
      </w:pPr>
      <w:r w:rsidRPr="00087A14">
        <w:rPr>
          <w:rFonts w:ascii="Times New Roman" w:hAnsi="Times New Roman" w:cs="Times New Roman"/>
        </w:rPr>
        <w:t xml:space="preserve">Maintain schedules to support balance sheet accounts such as prepaid expenses, temporary items.  Prepare reconciliations and back up documentation for annual audit or review.  Record all postage use and maintain schedules detailing balance &amp; use for all prepaid postage accounts.  </w:t>
      </w:r>
    </w:p>
    <w:p w14:paraId="3A498772" w14:textId="6624E713" w:rsidR="00655CF1" w:rsidRPr="00A5287E" w:rsidRDefault="00655CF1" w:rsidP="00655CF1">
      <w:pPr>
        <w:pStyle w:val="ListParagraph"/>
        <w:numPr>
          <w:ilvl w:val="0"/>
          <w:numId w:val="13"/>
        </w:numPr>
        <w:spacing w:line="276" w:lineRule="auto"/>
        <w:rPr>
          <w:rFonts w:ascii="Times New Roman" w:hAnsi="Times New Roman" w:cs="Times New Roman"/>
        </w:rPr>
      </w:pPr>
      <w:r w:rsidRPr="00087A14">
        <w:rPr>
          <w:rFonts w:ascii="Times New Roman" w:hAnsi="Times New Roman" w:cs="Times New Roman"/>
        </w:rPr>
        <w:lastRenderedPageBreak/>
        <w:t>Record copier use on all 3 cop</w:t>
      </w:r>
      <w:r>
        <w:rPr>
          <w:rFonts w:ascii="Times New Roman" w:hAnsi="Times New Roman" w:cs="Times New Roman"/>
        </w:rPr>
        <w:t>iers and prepare summary quarterly</w:t>
      </w:r>
      <w:r w:rsidRPr="00087A14">
        <w:rPr>
          <w:rFonts w:ascii="Times New Roman" w:hAnsi="Times New Roman" w:cs="Times New Roman"/>
        </w:rPr>
        <w:t xml:space="preserve"> entry to cross charge copies to ministries.</w:t>
      </w:r>
    </w:p>
    <w:p w14:paraId="31DDEA4B" w14:textId="77777777" w:rsidR="00655CF1" w:rsidRPr="00087A14" w:rsidRDefault="00655CF1" w:rsidP="00655CF1">
      <w:pPr>
        <w:pStyle w:val="ListParagraph"/>
        <w:numPr>
          <w:ilvl w:val="0"/>
          <w:numId w:val="13"/>
        </w:numPr>
        <w:spacing w:line="276" w:lineRule="auto"/>
        <w:rPr>
          <w:rFonts w:ascii="Times New Roman" w:hAnsi="Times New Roman" w:cs="Times New Roman"/>
        </w:rPr>
      </w:pPr>
      <w:r w:rsidRPr="00087A14">
        <w:rPr>
          <w:rFonts w:ascii="Times New Roman" w:hAnsi="Times New Roman" w:cs="Times New Roman"/>
        </w:rPr>
        <w:t xml:space="preserve">Maintain current list of copier codes and coordinate with church office when new codes are needed or old codes need to be deleted.  </w:t>
      </w:r>
    </w:p>
    <w:p w14:paraId="29721CD5" w14:textId="77777777" w:rsidR="00655CF1" w:rsidRPr="007135D0" w:rsidRDefault="00655CF1" w:rsidP="00655CF1">
      <w:pPr>
        <w:pStyle w:val="ListParagraph"/>
        <w:numPr>
          <w:ilvl w:val="0"/>
          <w:numId w:val="13"/>
        </w:numPr>
        <w:spacing w:line="276" w:lineRule="auto"/>
        <w:rPr>
          <w:rFonts w:ascii="Times New Roman" w:hAnsi="Times New Roman" w:cs="Times New Roman"/>
        </w:rPr>
      </w:pPr>
      <w:r>
        <w:rPr>
          <w:rFonts w:ascii="Times New Roman" w:hAnsi="Times New Roman" w:cs="Times New Roman"/>
        </w:rPr>
        <w:t>Prepare/maintain Bank reconciliations.</w:t>
      </w:r>
    </w:p>
    <w:p w14:paraId="19C8EC33" w14:textId="77777777" w:rsidR="00655CF1" w:rsidRPr="00022603" w:rsidRDefault="00655CF1" w:rsidP="00655CF1">
      <w:pPr>
        <w:pStyle w:val="ListParagraph"/>
        <w:numPr>
          <w:ilvl w:val="0"/>
          <w:numId w:val="12"/>
        </w:numPr>
        <w:tabs>
          <w:tab w:val="num" w:pos="540"/>
        </w:tabs>
        <w:rPr>
          <w:rFonts w:ascii="Times New Roman" w:hAnsi="Times New Roman" w:cs="Times New Roman"/>
        </w:rPr>
      </w:pPr>
      <w:r>
        <w:rPr>
          <w:rFonts w:ascii="Times New Roman" w:hAnsi="Times New Roman" w:cs="Times New Roman"/>
        </w:rPr>
        <w:t xml:space="preserve">         </w:t>
      </w:r>
      <w:r w:rsidRPr="00022603">
        <w:rPr>
          <w:rFonts w:ascii="Times New Roman" w:hAnsi="Times New Roman" w:cs="Times New Roman"/>
        </w:rPr>
        <w:t xml:space="preserve">Maintain organized files on donations and disbursements and move older records to storage on an annual basis.  </w:t>
      </w:r>
    </w:p>
    <w:p w14:paraId="67BCB41B" w14:textId="2882F0B7" w:rsidR="00655CF1" w:rsidRPr="00655CF1" w:rsidRDefault="00655CF1" w:rsidP="00655CF1">
      <w:pPr>
        <w:pStyle w:val="ListParagraph"/>
        <w:numPr>
          <w:ilvl w:val="0"/>
          <w:numId w:val="12"/>
        </w:numPr>
        <w:tabs>
          <w:tab w:val="num" w:pos="540"/>
        </w:tabs>
        <w:rPr>
          <w:rFonts w:ascii="Times New Roman" w:hAnsi="Times New Roman" w:cs="Times New Roman"/>
        </w:rPr>
      </w:pPr>
      <w:r>
        <w:rPr>
          <w:rFonts w:ascii="Times New Roman" w:hAnsi="Times New Roman" w:cs="Times New Roman"/>
        </w:rPr>
        <w:t xml:space="preserve">         </w:t>
      </w:r>
      <w:r w:rsidRPr="00022603">
        <w:rPr>
          <w:rFonts w:ascii="Times New Roman" w:hAnsi="Times New Roman" w:cs="Times New Roman"/>
        </w:rPr>
        <w:t xml:space="preserve">Other duties may be required from time to time as requested </w:t>
      </w:r>
      <w:r w:rsidR="008B78DF">
        <w:rPr>
          <w:rFonts w:ascii="Times New Roman" w:hAnsi="Times New Roman" w:cs="Times New Roman"/>
        </w:rPr>
        <w:t>by the Director of Finance</w:t>
      </w:r>
      <w:r w:rsidRPr="00022603">
        <w:rPr>
          <w:rFonts w:ascii="Times New Roman" w:hAnsi="Times New Roman" w:cs="Times New Roman"/>
        </w:rPr>
        <w:t>.</w:t>
      </w:r>
    </w:p>
    <w:p w14:paraId="489347E1" w14:textId="77777777" w:rsidR="00655CF1" w:rsidRDefault="00655CF1" w:rsidP="00677B38">
      <w:pPr>
        <w:rPr>
          <w:rFonts w:ascii="Times New Roman" w:hAnsi="Times New Roman" w:cs="Times New Roman"/>
          <w:b/>
          <w:u w:val="single"/>
        </w:rPr>
      </w:pPr>
    </w:p>
    <w:p w14:paraId="0C31BC6E" w14:textId="77777777" w:rsidR="00087A14" w:rsidRPr="00677B38" w:rsidRDefault="00087A14" w:rsidP="00677B38">
      <w:pPr>
        <w:rPr>
          <w:rFonts w:ascii="Times New Roman" w:hAnsi="Times New Roman" w:cs="Times New Roman"/>
          <w:b/>
          <w:u w:val="single"/>
        </w:rPr>
      </w:pPr>
      <w:r w:rsidRPr="00677B38">
        <w:rPr>
          <w:rFonts w:ascii="Times New Roman" w:hAnsi="Times New Roman" w:cs="Times New Roman"/>
          <w:b/>
          <w:u w:val="single"/>
        </w:rPr>
        <w:t xml:space="preserve">Accounts Payable: </w:t>
      </w:r>
    </w:p>
    <w:p w14:paraId="054961D6" w14:textId="77777777" w:rsidR="00677B38" w:rsidRDefault="00677B38" w:rsidP="00677B38">
      <w:pPr>
        <w:spacing w:line="276" w:lineRule="auto"/>
        <w:rPr>
          <w:rFonts w:ascii="Times New Roman" w:hAnsi="Times New Roman" w:cs="Times New Roman"/>
        </w:rPr>
      </w:pPr>
    </w:p>
    <w:p w14:paraId="2EA1848F" w14:textId="7BC6E8D9" w:rsidR="00677B38" w:rsidRPr="00677B38" w:rsidRDefault="008B78DF" w:rsidP="00677B38">
      <w:pPr>
        <w:pStyle w:val="ListParagraph"/>
        <w:numPr>
          <w:ilvl w:val="0"/>
          <w:numId w:val="12"/>
        </w:numPr>
        <w:spacing w:line="276" w:lineRule="auto"/>
        <w:rPr>
          <w:rFonts w:ascii="Times New Roman" w:hAnsi="Times New Roman" w:cs="Times New Roman"/>
        </w:rPr>
      </w:pPr>
      <w:r>
        <w:rPr>
          <w:rFonts w:ascii="Times New Roman" w:hAnsi="Times New Roman" w:cs="Times New Roman"/>
        </w:rPr>
        <w:t>B</w:t>
      </w:r>
      <w:r w:rsidR="00655CF1">
        <w:rPr>
          <w:rFonts w:ascii="Times New Roman" w:hAnsi="Times New Roman" w:cs="Times New Roman"/>
        </w:rPr>
        <w:t xml:space="preserve">ackup to the Financial Support Staff Person: </w:t>
      </w:r>
      <w:r w:rsidR="00087A14" w:rsidRPr="00677B38">
        <w:rPr>
          <w:rFonts w:ascii="Times New Roman" w:hAnsi="Times New Roman" w:cs="Times New Roman"/>
        </w:rPr>
        <w:t xml:space="preserve">Receive </w:t>
      </w:r>
      <w:r w:rsidR="007135D0" w:rsidRPr="00677B38">
        <w:rPr>
          <w:rFonts w:ascii="Times New Roman" w:hAnsi="Times New Roman" w:cs="Times New Roman"/>
        </w:rPr>
        <w:t>bills;</w:t>
      </w:r>
      <w:r w:rsidR="00087A14" w:rsidRPr="00677B38">
        <w:rPr>
          <w:rFonts w:ascii="Times New Roman" w:hAnsi="Times New Roman" w:cs="Times New Roman"/>
        </w:rPr>
        <w:t xml:space="preserve"> check requests and route purchases</w:t>
      </w:r>
      <w:r w:rsidR="00677B38" w:rsidRPr="00677B38">
        <w:rPr>
          <w:rFonts w:ascii="Times New Roman" w:hAnsi="Times New Roman" w:cs="Times New Roman"/>
        </w:rPr>
        <w:t xml:space="preserve"> to staff for approval to pay.</w:t>
      </w:r>
    </w:p>
    <w:p w14:paraId="074E5469" w14:textId="0D322158" w:rsidR="00677B38" w:rsidRDefault="00655CF1" w:rsidP="00677B38">
      <w:pPr>
        <w:pStyle w:val="ListParagraph"/>
        <w:numPr>
          <w:ilvl w:val="0"/>
          <w:numId w:val="12"/>
        </w:numPr>
        <w:spacing w:line="276" w:lineRule="auto"/>
        <w:rPr>
          <w:rFonts w:ascii="Times New Roman" w:hAnsi="Times New Roman" w:cs="Times New Roman"/>
        </w:rPr>
      </w:pPr>
      <w:proofErr w:type="gramStart"/>
      <w:r>
        <w:rPr>
          <w:rFonts w:ascii="Times New Roman" w:hAnsi="Times New Roman" w:cs="Times New Roman"/>
        </w:rPr>
        <w:t>Backup  to</w:t>
      </w:r>
      <w:proofErr w:type="gramEnd"/>
      <w:r>
        <w:rPr>
          <w:rFonts w:ascii="Times New Roman" w:hAnsi="Times New Roman" w:cs="Times New Roman"/>
        </w:rPr>
        <w:t xml:space="preserve"> support staff to e</w:t>
      </w:r>
      <w:r w:rsidR="00087A14" w:rsidRPr="00677B38">
        <w:rPr>
          <w:rFonts w:ascii="Times New Roman" w:hAnsi="Times New Roman" w:cs="Times New Roman"/>
        </w:rPr>
        <w:t xml:space="preserve">nter payables weekly or bi-weekly. </w:t>
      </w:r>
    </w:p>
    <w:p w14:paraId="3FD785DA" w14:textId="12141E53" w:rsidR="00677B38" w:rsidRDefault="00655CF1" w:rsidP="00677B38">
      <w:pPr>
        <w:pStyle w:val="ListParagraph"/>
        <w:numPr>
          <w:ilvl w:val="0"/>
          <w:numId w:val="12"/>
        </w:numPr>
        <w:spacing w:line="276" w:lineRule="auto"/>
        <w:rPr>
          <w:rFonts w:ascii="Times New Roman" w:hAnsi="Times New Roman" w:cs="Times New Roman"/>
        </w:rPr>
      </w:pPr>
      <w:r>
        <w:rPr>
          <w:rFonts w:ascii="Times New Roman" w:hAnsi="Times New Roman" w:cs="Times New Roman"/>
        </w:rPr>
        <w:t>Backup to support staff to g</w:t>
      </w:r>
      <w:r w:rsidR="00677B38">
        <w:rPr>
          <w:rFonts w:ascii="Times New Roman" w:hAnsi="Times New Roman" w:cs="Times New Roman"/>
        </w:rPr>
        <w:t>enerate checks every week</w:t>
      </w:r>
      <w:r w:rsidR="00087A14" w:rsidRPr="00677B38">
        <w:rPr>
          <w:rFonts w:ascii="Times New Roman" w:hAnsi="Times New Roman" w:cs="Times New Roman"/>
        </w:rPr>
        <w:t xml:space="preserve"> and coordinate with an authorized</w:t>
      </w:r>
      <w:r w:rsidR="008B78DF">
        <w:rPr>
          <w:rFonts w:ascii="Times New Roman" w:hAnsi="Times New Roman" w:cs="Times New Roman"/>
        </w:rPr>
        <w:t xml:space="preserve"> signer, and </w:t>
      </w:r>
      <w:r w:rsidR="00087A14" w:rsidRPr="00677B38">
        <w:rPr>
          <w:rFonts w:ascii="Times New Roman" w:hAnsi="Times New Roman" w:cs="Times New Roman"/>
        </w:rPr>
        <w:t>obtain 2</w:t>
      </w:r>
      <w:r w:rsidR="00087A14" w:rsidRPr="00677B38">
        <w:rPr>
          <w:rFonts w:ascii="Times New Roman" w:hAnsi="Times New Roman" w:cs="Times New Roman"/>
          <w:vertAlign w:val="superscript"/>
        </w:rPr>
        <w:t>nd</w:t>
      </w:r>
      <w:r w:rsidR="00087A14" w:rsidRPr="00677B38">
        <w:rPr>
          <w:rFonts w:ascii="Times New Roman" w:hAnsi="Times New Roman" w:cs="Times New Roman"/>
        </w:rPr>
        <w:t xml:space="preserve"> signature on checks over $1,000.  Match up bills with checks and after signatures are complete, sort and mail checks.</w:t>
      </w:r>
    </w:p>
    <w:p w14:paraId="50552572" w14:textId="6CD384E8" w:rsidR="00CD71E7" w:rsidRDefault="00655CF1" w:rsidP="00CD71E7">
      <w:pPr>
        <w:pStyle w:val="ListParagraph"/>
        <w:numPr>
          <w:ilvl w:val="0"/>
          <w:numId w:val="12"/>
        </w:numPr>
        <w:spacing w:line="276" w:lineRule="auto"/>
        <w:rPr>
          <w:rFonts w:ascii="Times New Roman" w:hAnsi="Times New Roman" w:cs="Times New Roman"/>
        </w:rPr>
      </w:pPr>
      <w:r>
        <w:rPr>
          <w:rFonts w:ascii="Times New Roman" w:hAnsi="Times New Roman" w:cs="Times New Roman"/>
        </w:rPr>
        <w:t>Backup to support staff to r</w:t>
      </w:r>
      <w:r w:rsidR="00CD71E7" w:rsidRPr="00677B38">
        <w:rPr>
          <w:rFonts w:ascii="Times New Roman" w:hAnsi="Times New Roman" w:cs="Times New Roman"/>
        </w:rPr>
        <w:t>ecord on-line payments for electronically pa</w:t>
      </w:r>
      <w:r w:rsidR="008B78DF">
        <w:rPr>
          <w:rFonts w:ascii="Times New Roman" w:hAnsi="Times New Roman" w:cs="Times New Roman"/>
        </w:rPr>
        <w:t>id invoices.</w:t>
      </w:r>
    </w:p>
    <w:p w14:paraId="721F7DD3" w14:textId="299998E7" w:rsidR="00CD71E7" w:rsidRPr="009109C6" w:rsidRDefault="00655CF1" w:rsidP="00CD71E7">
      <w:pPr>
        <w:pStyle w:val="ListParagraph"/>
        <w:numPr>
          <w:ilvl w:val="0"/>
          <w:numId w:val="12"/>
        </w:numPr>
        <w:spacing w:line="276" w:lineRule="auto"/>
        <w:rPr>
          <w:rFonts w:ascii="Times New Roman" w:hAnsi="Times New Roman" w:cs="Times New Roman"/>
        </w:rPr>
      </w:pPr>
      <w:r>
        <w:rPr>
          <w:rFonts w:ascii="Times New Roman" w:hAnsi="Times New Roman" w:cs="Times New Roman"/>
        </w:rPr>
        <w:t>Backup to support staff to w</w:t>
      </w:r>
      <w:r w:rsidR="00CD71E7" w:rsidRPr="009109C6">
        <w:rPr>
          <w:rFonts w:ascii="Times New Roman" w:hAnsi="Times New Roman" w:cs="Times New Roman"/>
        </w:rPr>
        <w:t>atch for potential form 1099-Misc recipients during the year and obtain form W-9 before check is released. At year end determine who is eligible to receive IRS form 1099-Misc (compensation for services paid to non-employees and non-corporations), check for complete information; generate forms &amp; compile summary form 1096 for IRS by deadline.  Prepare 1099-R rela</w:t>
      </w:r>
      <w:r w:rsidR="008B78DF">
        <w:rPr>
          <w:rFonts w:ascii="Times New Roman" w:hAnsi="Times New Roman" w:cs="Times New Roman"/>
        </w:rPr>
        <w:t>ted to certain endowment funds,</w:t>
      </w:r>
      <w:r w:rsidR="00CD71E7" w:rsidRPr="009109C6">
        <w:rPr>
          <w:rFonts w:ascii="Times New Roman" w:hAnsi="Times New Roman" w:cs="Times New Roman"/>
        </w:rPr>
        <w:t xml:space="preserve"> as well as summary form.  Issue form and file with IRS according to deadline.</w:t>
      </w:r>
    </w:p>
    <w:p w14:paraId="68C1E756" w14:textId="77777777" w:rsidR="00CD71E7" w:rsidRDefault="00CD71E7" w:rsidP="005909DE">
      <w:pPr>
        <w:tabs>
          <w:tab w:val="num" w:pos="540"/>
        </w:tabs>
        <w:rPr>
          <w:rFonts w:ascii="Times New Roman" w:hAnsi="Times New Roman" w:cs="Times New Roman"/>
          <w:b/>
          <w:u w:val="single"/>
        </w:rPr>
      </w:pPr>
    </w:p>
    <w:p w14:paraId="35D38B6B" w14:textId="77777777" w:rsidR="005909DE" w:rsidRDefault="00677B38" w:rsidP="005909DE">
      <w:pPr>
        <w:tabs>
          <w:tab w:val="num" w:pos="540"/>
        </w:tabs>
        <w:rPr>
          <w:rFonts w:ascii="Times New Roman" w:hAnsi="Times New Roman" w:cs="Times New Roman"/>
          <w:b/>
          <w:u w:val="single"/>
        </w:rPr>
      </w:pPr>
      <w:r>
        <w:rPr>
          <w:rFonts w:ascii="Times New Roman" w:hAnsi="Times New Roman" w:cs="Times New Roman"/>
          <w:b/>
          <w:u w:val="single"/>
        </w:rPr>
        <w:t>Contributions:</w:t>
      </w:r>
    </w:p>
    <w:p w14:paraId="0F26CB58" w14:textId="77777777" w:rsidR="005909DE" w:rsidRDefault="005909DE" w:rsidP="005909DE">
      <w:pPr>
        <w:tabs>
          <w:tab w:val="num" w:pos="540"/>
        </w:tabs>
        <w:rPr>
          <w:rFonts w:ascii="Times New Roman" w:hAnsi="Times New Roman" w:cs="Times New Roman"/>
        </w:rPr>
      </w:pPr>
    </w:p>
    <w:p w14:paraId="443F1913" w14:textId="22250614" w:rsidR="008B78DF" w:rsidRPr="008B78DF" w:rsidRDefault="00087A14" w:rsidP="008B78DF">
      <w:pPr>
        <w:pStyle w:val="ListParagraph"/>
        <w:numPr>
          <w:ilvl w:val="0"/>
          <w:numId w:val="12"/>
        </w:numPr>
        <w:rPr>
          <w:rFonts w:ascii="Times New Roman" w:hAnsi="Times New Roman" w:cs="Times New Roman"/>
        </w:rPr>
      </w:pPr>
      <w:r w:rsidRPr="008B78DF">
        <w:rPr>
          <w:rFonts w:ascii="Times New Roman" w:hAnsi="Times New Roman" w:cs="Times New Roman"/>
        </w:rPr>
        <w:t>Record donations received as stock gifts, gathering necessary information to record gift and proceeds from stock sales.  Initiate stock sales as needed for certain acco</w:t>
      </w:r>
      <w:r w:rsidR="008B78DF">
        <w:rPr>
          <w:rFonts w:ascii="Times New Roman" w:hAnsi="Times New Roman" w:cs="Times New Roman"/>
        </w:rPr>
        <w:t>unts</w:t>
      </w:r>
      <w:r w:rsidRPr="008B78DF">
        <w:rPr>
          <w:rFonts w:ascii="Times New Roman" w:hAnsi="Times New Roman" w:cs="Times New Roman"/>
        </w:rPr>
        <w:t>.  Generate stock gift letter on a timely basis after stock is received.  Maintain log to track gains and losses as individual stock positions are sold and record the g/l in ledger.</w:t>
      </w:r>
    </w:p>
    <w:p w14:paraId="771570E2" w14:textId="77777777" w:rsidR="005909DE" w:rsidRDefault="005909DE" w:rsidP="005909DE">
      <w:pPr>
        <w:pStyle w:val="ListParagraph"/>
        <w:numPr>
          <w:ilvl w:val="0"/>
          <w:numId w:val="12"/>
        </w:numPr>
        <w:tabs>
          <w:tab w:val="num" w:pos="540"/>
        </w:tabs>
        <w:rPr>
          <w:rFonts w:ascii="Times New Roman" w:hAnsi="Times New Roman" w:cs="Times New Roman"/>
        </w:rPr>
      </w:pPr>
      <w:r>
        <w:rPr>
          <w:rFonts w:ascii="Times New Roman" w:hAnsi="Times New Roman" w:cs="Times New Roman"/>
        </w:rPr>
        <w:t xml:space="preserve">         </w:t>
      </w:r>
      <w:r w:rsidR="00087A14" w:rsidRPr="005909DE">
        <w:rPr>
          <w:rFonts w:ascii="Times New Roman" w:hAnsi="Times New Roman" w:cs="Times New Roman"/>
        </w:rPr>
        <w:t>Receive, classify and record all non-deductible receipts such as student ministry trip fees, wedding fees, building use donations, etc., and take these deposits to bank.</w:t>
      </w:r>
    </w:p>
    <w:p w14:paraId="3E77498A" w14:textId="403746E2" w:rsidR="005909DE" w:rsidRDefault="005909DE" w:rsidP="005909DE">
      <w:pPr>
        <w:pStyle w:val="ListParagraph"/>
        <w:numPr>
          <w:ilvl w:val="0"/>
          <w:numId w:val="12"/>
        </w:numPr>
        <w:tabs>
          <w:tab w:val="num" w:pos="540"/>
        </w:tabs>
        <w:rPr>
          <w:rFonts w:ascii="Times New Roman" w:hAnsi="Times New Roman" w:cs="Times New Roman"/>
        </w:rPr>
      </w:pPr>
      <w:r>
        <w:rPr>
          <w:rFonts w:ascii="Times New Roman" w:hAnsi="Times New Roman" w:cs="Times New Roman"/>
        </w:rPr>
        <w:t xml:space="preserve">         </w:t>
      </w:r>
      <w:r w:rsidR="00087A14" w:rsidRPr="005909DE">
        <w:rPr>
          <w:rFonts w:ascii="Times New Roman" w:hAnsi="Times New Roman" w:cs="Times New Roman"/>
        </w:rPr>
        <w:t xml:space="preserve">Process all Memorial donations and report necessary information to church office for inclusion in weekly bulletin.  Forward information to church volunteer </w:t>
      </w:r>
      <w:r w:rsidR="007135D0" w:rsidRPr="005909DE">
        <w:rPr>
          <w:rFonts w:ascii="Times New Roman" w:hAnsi="Times New Roman" w:cs="Times New Roman"/>
        </w:rPr>
        <w:t>that</w:t>
      </w:r>
      <w:r w:rsidR="00087A14" w:rsidRPr="005909DE">
        <w:rPr>
          <w:rFonts w:ascii="Times New Roman" w:hAnsi="Times New Roman" w:cs="Times New Roman"/>
        </w:rPr>
        <w:t xml:space="preserve"> prepares the acknowledgements for these donations.</w:t>
      </w:r>
    </w:p>
    <w:p w14:paraId="21E32340" w14:textId="04423AC5" w:rsidR="00087A14" w:rsidRDefault="005909DE" w:rsidP="005909DE">
      <w:pPr>
        <w:pStyle w:val="ListParagraph"/>
        <w:numPr>
          <w:ilvl w:val="0"/>
          <w:numId w:val="12"/>
        </w:numPr>
        <w:tabs>
          <w:tab w:val="num" w:pos="540"/>
        </w:tabs>
        <w:rPr>
          <w:rFonts w:ascii="Times New Roman" w:hAnsi="Times New Roman" w:cs="Times New Roman"/>
        </w:rPr>
      </w:pPr>
      <w:r>
        <w:rPr>
          <w:rFonts w:ascii="Times New Roman" w:hAnsi="Times New Roman" w:cs="Times New Roman"/>
        </w:rPr>
        <w:t xml:space="preserve">        </w:t>
      </w:r>
      <w:r w:rsidR="00087A14" w:rsidRPr="005909DE">
        <w:rPr>
          <w:rFonts w:ascii="Times New Roman" w:hAnsi="Times New Roman" w:cs="Times New Roman"/>
        </w:rPr>
        <w:t xml:space="preserve">On a quarterly basis (or monthly if warranted) generate statements for self funded ministries such as UMW and Emmaus, to collect payment on copies, coffee use, postage etc.  </w:t>
      </w:r>
    </w:p>
    <w:p w14:paraId="00166E1F" w14:textId="77777777" w:rsidR="005909DE" w:rsidRDefault="005909DE" w:rsidP="005909DE">
      <w:pPr>
        <w:pStyle w:val="ListParagraph"/>
        <w:numPr>
          <w:ilvl w:val="0"/>
          <w:numId w:val="12"/>
        </w:numPr>
        <w:tabs>
          <w:tab w:val="num" w:pos="540"/>
        </w:tabs>
        <w:rPr>
          <w:rFonts w:ascii="Times New Roman" w:hAnsi="Times New Roman" w:cs="Times New Roman"/>
        </w:rPr>
      </w:pPr>
      <w:r>
        <w:rPr>
          <w:rFonts w:ascii="Times New Roman" w:hAnsi="Times New Roman" w:cs="Times New Roman"/>
        </w:rPr>
        <w:t xml:space="preserve">         Report offering donations for inclusion in weekly bulletin/News and Happenings.</w:t>
      </w:r>
    </w:p>
    <w:p w14:paraId="6735FF7C" w14:textId="77777777" w:rsidR="0097362C" w:rsidRDefault="0097362C" w:rsidP="0097362C">
      <w:pPr>
        <w:pStyle w:val="ListParagraph"/>
        <w:numPr>
          <w:ilvl w:val="0"/>
          <w:numId w:val="12"/>
        </w:numPr>
        <w:spacing w:line="276" w:lineRule="auto"/>
        <w:rPr>
          <w:rFonts w:ascii="Times New Roman" w:hAnsi="Times New Roman" w:cs="Times New Roman"/>
        </w:rPr>
      </w:pPr>
      <w:r w:rsidRPr="00087A14">
        <w:rPr>
          <w:rFonts w:ascii="Times New Roman" w:hAnsi="Times New Roman" w:cs="Times New Roman"/>
        </w:rPr>
        <w:t>Issue Contribu</w:t>
      </w:r>
      <w:r>
        <w:rPr>
          <w:rFonts w:ascii="Times New Roman" w:hAnsi="Times New Roman" w:cs="Times New Roman"/>
        </w:rPr>
        <w:t xml:space="preserve">tion statements </w:t>
      </w:r>
      <w:r w:rsidRPr="00087A14">
        <w:rPr>
          <w:rFonts w:ascii="Times New Roman" w:hAnsi="Times New Roman" w:cs="Times New Roman"/>
        </w:rPr>
        <w:t>4 times per year or as instructed by Director of Finance or Finance Team, usually sent out</w:t>
      </w:r>
      <w:r>
        <w:rPr>
          <w:rFonts w:ascii="Times New Roman" w:hAnsi="Times New Roman" w:cs="Times New Roman"/>
        </w:rPr>
        <w:t xml:space="preserve"> at the end of each quarter</w:t>
      </w:r>
      <w:r w:rsidRPr="00087A14">
        <w:rPr>
          <w:rFonts w:ascii="Times New Roman" w:hAnsi="Times New Roman" w:cs="Times New Roman"/>
        </w:rPr>
        <w:t xml:space="preserve">.  Anticipate that some donors will to call to report corrections soon after receiving statements and issue corrected statements as needed.  Statements are sent to a mail house for envelope stuffing and bulk mail processing to maintain confidentiality.  </w:t>
      </w:r>
    </w:p>
    <w:p w14:paraId="1460AF50" w14:textId="273CC2FB" w:rsidR="00655CF1" w:rsidRDefault="00655CF1" w:rsidP="00655CF1">
      <w:pPr>
        <w:pStyle w:val="ListParagraph"/>
        <w:numPr>
          <w:ilvl w:val="0"/>
          <w:numId w:val="12"/>
        </w:numPr>
        <w:rPr>
          <w:rFonts w:ascii="Times New Roman" w:hAnsi="Times New Roman" w:cs="Times New Roman"/>
        </w:rPr>
      </w:pPr>
      <w:r>
        <w:rPr>
          <w:rFonts w:ascii="Times New Roman" w:hAnsi="Times New Roman" w:cs="Times New Roman"/>
        </w:rPr>
        <w:t>Backup to support staff to r</w:t>
      </w:r>
      <w:r w:rsidRPr="005909DE">
        <w:rPr>
          <w:rFonts w:ascii="Times New Roman" w:hAnsi="Times New Roman" w:cs="Times New Roman"/>
        </w:rPr>
        <w:t xml:space="preserve">eceive, classify and record all donations received in weekly offerings and other church services.  Tally and reconcile </w:t>
      </w:r>
      <w:r w:rsidR="008B78DF">
        <w:rPr>
          <w:rFonts w:ascii="Times New Roman" w:hAnsi="Times New Roman" w:cs="Times New Roman"/>
        </w:rPr>
        <w:t>cash &amp; checks and enter into REALM</w:t>
      </w:r>
      <w:r w:rsidRPr="005909DE">
        <w:rPr>
          <w:rFonts w:ascii="Times New Roman" w:hAnsi="Times New Roman" w:cs="Times New Roman"/>
        </w:rPr>
        <w:t xml:space="preserve"> under appropriate purpose code(s) paying close attention to matching don</w:t>
      </w:r>
      <w:r w:rsidR="008B78DF">
        <w:rPr>
          <w:rFonts w:ascii="Times New Roman" w:hAnsi="Times New Roman" w:cs="Times New Roman"/>
        </w:rPr>
        <w:t>or names with member names in REALM</w:t>
      </w:r>
      <w:r w:rsidRPr="005909DE">
        <w:rPr>
          <w:rFonts w:ascii="Times New Roman" w:hAnsi="Times New Roman" w:cs="Times New Roman"/>
        </w:rPr>
        <w:t xml:space="preserve">.  Take deposit to bank.  Ensure all cash receipts are kept in secured location(s).  For internal control purposes, the entire process of ‘counting the offering’ should be done with another person, preferably a reliable volunteer church member. </w:t>
      </w:r>
    </w:p>
    <w:p w14:paraId="1366B532" w14:textId="77777777" w:rsidR="000D6951" w:rsidRDefault="000D6951" w:rsidP="000D6951">
      <w:pPr>
        <w:rPr>
          <w:rFonts w:ascii="Times New Roman" w:hAnsi="Times New Roman" w:cs="Times New Roman"/>
        </w:rPr>
      </w:pPr>
    </w:p>
    <w:p w14:paraId="34388020" w14:textId="77777777" w:rsidR="000D6951" w:rsidRDefault="000D6951" w:rsidP="000D6951">
      <w:pPr>
        <w:rPr>
          <w:rFonts w:ascii="Times New Roman" w:hAnsi="Times New Roman" w:cs="Times New Roman"/>
        </w:rPr>
      </w:pPr>
    </w:p>
    <w:p w14:paraId="53F437B7" w14:textId="4E07E8F7" w:rsidR="000D6951" w:rsidRDefault="000D6951" w:rsidP="000D6951">
      <w:pPr>
        <w:rPr>
          <w:rFonts w:ascii="Times New Roman" w:hAnsi="Times New Roman" w:cs="Times New Roman"/>
        </w:rPr>
      </w:pPr>
      <w:r>
        <w:rPr>
          <w:rFonts w:ascii="Times New Roman" w:hAnsi="Times New Roman" w:cs="Times New Roman"/>
          <w:b/>
          <w:u w:val="single"/>
        </w:rPr>
        <w:t>Human Resource</w:t>
      </w:r>
    </w:p>
    <w:p w14:paraId="20813C6D" w14:textId="77777777" w:rsidR="000D6951" w:rsidRDefault="000D6951" w:rsidP="000D6951">
      <w:pPr>
        <w:rPr>
          <w:rFonts w:ascii="Times New Roman" w:hAnsi="Times New Roman" w:cs="Times New Roman"/>
        </w:rPr>
      </w:pPr>
    </w:p>
    <w:p w14:paraId="18F7DC45" w14:textId="29978B81" w:rsidR="000D6951" w:rsidRPr="000D6951" w:rsidRDefault="000D6951" w:rsidP="000D6951">
      <w:pPr>
        <w:pStyle w:val="ListParagraph"/>
        <w:numPr>
          <w:ilvl w:val="0"/>
          <w:numId w:val="12"/>
        </w:numPr>
        <w:rPr>
          <w:rFonts w:ascii="Times New Roman" w:hAnsi="Times New Roman" w:cs="Times New Roman"/>
        </w:rPr>
      </w:pPr>
      <w:r w:rsidRPr="000D6951">
        <w:rPr>
          <w:rFonts w:ascii="Times New Roman" w:hAnsi="Times New Roman" w:cs="Times New Roman"/>
        </w:rPr>
        <w:t>Manage Lay Employee Benefits.</w:t>
      </w:r>
    </w:p>
    <w:p w14:paraId="30C25083" w14:textId="7F36BAF4" w:rsidR="000D6951" w:rsidRDefault="000D6951" w:rsidP="000D6951">
      <w:pPr>
        <w:pStyle w:val="ListParagraph"/>
        <w:numPr>
          <w:ilvl w:val="0"/>
          <w:numId w:val="12"/>
        </w:numPr>
        <w:rPr>
          <w:rFonts w:ascii="Times New Roman" w:hAnsi="Times New Roman" w:cs="Times New Roman"/>
        </w:rPr>
      </w:pPr>
      <w:r>
        <w:rPr>
          <w:rFonts w:ascii="Times New Roman" w:hAnsi="Times New Roman" w:cs="Times New Roman"/>
        </w:rPr>
        <w:t xml:space="preserve">Assist Supervisors when new employees need onboarding, and when current employees exit.  </w:t>
      </w:r>
    </w:p>
    <w:p w14:paraId="376D8291" w14:textId="69063120" w:rsidR="000D6951" w:rsidRDefault="000D6951" w:rsidP="000D6951">
      <w:pPr>
        <w:pStyle w:val="ListParagraph"/>
        <w:numPr>
          <w:ilvl w:val="0"/>
          <w:numId w:val="12"/>
        </w:numPr>
        <w:rPr>
          <w:rFonts w:ascii="Times New Roman" w:hAnsi="Times New Roman" w:cs="Times New Roman"/>
        </w:rPr>
      </w:pPr>
      <w:r>
        <w:rPr>
          <w:rFonts w:ascii="Times New Roman" w:hAnsi="Times New Roman" w:cs="Times New Roman"/>
        </w:rPr>
        <w:t>Run all background checks on new hires, and ministry volunteers.</w:t>
      </w:r>
    </w:p>
    <w:p w14:paraId="71AF3160" w14:textId="2D977F34" w:rsidR="000D6951" w:rsidRPr="000D6951" w:rsidRDefault="000D6951" w:rsidP="000D6951">
      <w:pPr>
        <w:pStyle w:val="ListParagraph"/>
        <w:numPr>
          <w:ilvl w:val="0"/>
          <w:numId w:val="12"/>
        </w:numPr>
        <w:rPr>
          <w:rFonts w:ascii="Times New Roman" w:hAnsi="Times New Roman" w:cs="Times New Roman"/>
        </w:rPr>
      </w:pPr>
      <w:r>
        <w:rPr>
          <w:rFonts w:ascii="Times New Roman" w:hAnsi="Times New Roman" w:cs="Times New Roman"/>
        </w:rPr>
        <w:t>Generate Letter to new hires outlining expectations and benefits.</w:t>
      </w:r>
    </w:p>
    <w:p w14:paraId="008A52CD" w14:textId="77777777" w:rsidR="005909DE" w:rsidRDefault="005909DE" w:rsidP="005909DE">
      <w:pPr>
        <w:tabs>
          <w:tab w:val="num" w:pos="540"/>
        </w:tabs>
        <w:rPr>
          <w:rFonts w:ascii="Times New Roman" w:hAnsi="Times New Roman" w:cs="Times New Roman"/>
          <w:u w:val="single"/>
        </w:rPr>
      </w:pPr>
    </w:p>
    <w:p w14:paraId="76981F18" w14:textId="77777777" w:rsidR="000D6951" w:rsidRDefault="000D6951" w:rsidP="005909DE">
      <w:pPr>
        <w:tabs>
          <w:tab w:val="num" w:pos="540"/>
        </w:tabs>
        <w:rPr>
          <w:rFonts w:ascii="Times New Roman" w:hAnsi="Times New Roman" w:cs="Times New Roman"/>
          <w:u w:val="single"/>
        </w:rPr>
      </w:pPr>
    </w:p>
    <w:p w14:paraId="607E79DA" w14:textId="30C1B652" w:rsidR="00022603" w:rsidRDefault="00087A14" w:rsidP="00022603">
      <w:pPr>
        <w:shd w:val="clear" w:color="auto" w:fill="FFFFFF"/>
        <w:rPr>
          <w:rFonts w:ascii="Times New Roman" w:hAnsi="Times New Roman" w:cs="Times New Roman"/>
          <w:b/>
          <w:u w:val="single"/>
        </w:rPr>
      </w:pPr>
      <w:r w:rsidRPr="00087A14">
        <w:rPr>
          <w:rFonts w:ascii="Times New Roman" w:hAnsi="Times New Roman" w:cs="Times New Roman"/>
          <w:b/>
          <w:u w:val="single"/>
        </w:rPr>
        <w:t>Qualifications/Skills</w:t>
      </w:r>
    </w:p>
    <w:p w14:paraId="28CBDC5A" w14:textId="77777777" w:rsidR="00022603" w:rsidRDefault="00022603" w:rsidP="00022603">
      <w:pPr>
        <w:shd w:val="clear" w:color="auto" w:fill="FFFFFF"/>
        <w:rPr>
          <w:rFonts w:ascii="Times New Roman" w:hAnsi="Times New Roman" w:cs="Times New Roman"/>
          <w:b/>
          <w:u w:val="single"/>
        </w:rPr>
      </w:pPr>
    </w:p>
    <w:p w14:paraId="56D7CBE4" w14:textId="6B0C29B2" w:rsidR="00022603" w:rsidRPr="00956521" w:rsidRDefault="00087A14" w:rsidP="00022603">
      <w:pPr>
        <w:pStyle w:val="ListParagraph"/>
        <w:numPr>
          <w:ilvl w:val="0"/>
          <w:numId w:val="12"/>
        </w:numPr>
        <w:shd w:val="clear" w:color="auto" w:fill="FFFFFF"/>
        <w:rPr>
          <w:rFonts w:ascii="Times New Roman" w:hAnsi="Times New Roman" w:cs="Times New Roman"/>
          <w:b/>
          <w:u w:val="single"/>
        </w:rPr>
      </w:pPr>
      <w:r w:rsidRPr="00022603">
        <w:rPr>
          <w:rFonts w:ascii="Times New Roman" w:hAnsi="Times New Roman" w:cs="Times New Roman"/>
        </w:rPr>
        <w:t>Minimum of five years of financial accounting experience required.</w:t>
      </w:r>
    </w:p>
    <w:p w14:paraId="459D6EBC" w14:textId="43ADFB76" w:rsidR="00956521" w:rsidRPr="00022603" w:rsidRDefault="00956521" w:rsidP="00022603">
      <w:pPr>
        <w:pStyle w:val="ListParagraph"/>
        <w:numPr>
          <w:ilvl w:val="0"/>
          <w:numId w:val="12"/>
        </w:numPr>
        <w:shd w:val="clear" w:color="auto" w:fill="FFFFFF"/>
        <w:rPr>
          <w:rFonts w:ascii="Times New Roman" w:hAnsi="Times New Roman" w:cs="Times New Roman"/>
          <w:b/>
          <w:u w:val="single"/>
        </w:rPr>
      </w:pPr>
      <w:r>
        <w:rPr>
          <w:rFonts w:ascii="Times New Roman" w:hAnsi="Times New Roman" w:cs="Times New Roman"/>
        </w:rPr>
        <w:t>Accounting classes required.</w:t>
      </w:r>
      <w:bookmarkStart w:id="0" w:name="_GoBack"/>
      <w:bookmarkEnd w:id="0"/>
    </w:p>
    <w:p w14:paraId="05BB5946" w14:textId="77777777" w:rsidR="00022603" w:rsidRPr="00022603" w:rsidRDefault="00087A14" w:rsidP="00022603">
      <w:pPr>
        <w:pStyle w:val="ListParagraph"/>
        <w:numPr>
          <w:ilvl w:val="0"/>
          <w:numId w:val="12"/>
        </w:numPr>
        <w:shd w:val="clear" w:color="auto" w:fill="FFFFFF"/>
        <w:rPr>
          <w:rFonts w:ascii="Times New Roman" w:hAnsi="Times New Roman" w:cs="Times New Roman"/>
          <w:b/>
          <w:u w:val="single"/>
        </w:rPr>
      </w:pPr>
      <w:r w:rsidRPr="00022603">
        <w:rPr>
          <w:rFonts w:ascii="Times New Roman" w:hAnsi="Times New Roman" w:cs="Times New Roman"/>
        </w:rPr>
        <w:t>Must have knowledge of current databases and accounting computer application systems that supply and maintain financial information.</w:t>
      </w:r>
    </w:p>
    <w:p w14:paraId="3DFA1FE6" w14:textId="77777777" w:rsidR="00022603" w:rsidRPr="00022603" w:rsidRDefault="00087A14" w:rsidP="00022603">
      <w:pPr>
        <w:pStyle w:val="ListParagraph"/>
        <w:numPr>
          <w:ilvl w:val="0"/>
          <w:numId w:val="12"/>
        </w:numPr>
        <w:shd w:val="clear" w:color="auto" w:fill="FFFFFF"/>
        <w:rPr>
          <w:rFonts w:ascii="Times New Roman" w:hAnsi="Times New Roman" w:cs="Times New Roman"/>
          <w:b/>
          <w:u w:val="single"/>
        </w:rPr>
      </w:pPr>
      <w:r w:rsidRPr="00022603">
        <w:rPr>
          <w:rFonts w:ascii="Times New Roman" w:hAnsi="Times New Roman" w:cs="Times New Roman"/>
        </w:rPr>
        <w:t>Must possess the ability to relate well with staff, church members, and volunteers.</w:t>
      </w:r>
    </w:p>
    <w:p w14:paraId="6610D943" w14:textId="77777777" w:rsidR="00022603" w:rsidRPr="00022603" w:rsidRDefault="00087A14" w:rsidP="00022603">
      <w:pPr>
        <w:pStyle w:val="ListParagraph"/>
        <w:numPr>
          <w:ilvl w:val="0"/>
          <w:numId w:val="12"/>
        </w:numPr>
        <w:shd w:val="clear" w:color="auto" w:fill="FFFFFF"/>
        <w:rPr>
          <w:rFonts w:ascii="Times New Roman" w:hAnsi="Times New Roman" w:cs="Times New Roman"/>
          <w:b/>
          <w:u w:val="single"/>
        </w:rPr>
      </w:pPr>
      <w:r w:rsidRPr="00022603">
        <w:rPr>
          <w:rFonts w:ascii="Times New Roman" w:hAnsi="Times New Roman" w:cs="Times New Roman"/>
        </w:rPr>
        <w:t>Must be able to work independently and efficiently yet also function as a team player.</w:t>
      </w:r>
    </w:p>
    <w:p w14:paraId="5307E73E" w14:textId="23D06FF8" w:rsidR="00022603" w:rsidRPr="00655CF1" w:rsidRDefault="00087A14" w:rsidP="00087A14">
      <w:pPr>
        <w:pStyle w:val="ListParagraph"/>
        <w:numPr>
          <w:ilvl w:val="0"/>
          <w:numId w:val="12"/>
        </w:numPr>
        <w:shd w:val="clear" w:color="auto" w:fill="FFFFFF"/>
        <w:rPr>
          <w:rFonts w:ascii="Times New Roman" w:hAnsi="Times New Roman" w:cs="Times New Roman"/>
          <w:b/>
          <w:u w:val="single"/>
        </w:rPr>
      </w:pPr>
      <w:r w:rsidRPr="00022603">
        <w:rPr>
          <w:rFonts w:ascii="Times New Roman" w:hAnsi="Times New Roman" w:cs="Times New Roman"/>
        </w:rPr>
        <w:t>Must have the ability to handle confidential mat</w:t>
      </w:r>
      <w:r w:rsidR="00655CF1">
        <w:rPr>
          <w:rFonts w:ascii="Times New Roman" w:hAnsi="Times New Roman" w:cs="Times New Roman"/>
        </w:rPr>
        <w:t>ters and material appropriately.</w:t>
      </w:r>
    </w:p>
    <w:p w14:paraId="71D69CB2" w14:textId="02082158" w:rsidR="00087A14" w:rsidRPr="00655CF1" w:rsidRDefault="00655CF1" w:rsidP="00655CF1">
      <w:pPr>
        <w:pStyle w:val="ListParagraph"/>
        <w:numPr>
          <w:ilvl w:val="0"/>
          <w:numId w:val="12"/>
        </w:numPr>
        <w:shd w:val="clear" w:color="auto" w:fill="FFFFFF"/>
        <w:rPr>
          <w:rFonts w:ascii="Times New Roman" w:hAnsi="Times New Roman" w:cs="Times New Roman"/>
          <w:b/>
          <w:u w:val="single"/>
        </w:rPr>
      </w:pPr>
      <w:r>
        <w:rPr>
          <w:rFonts w:ascii="Times New Roman" w:hAnsi="Times New Roman" w:cs="Times New Roman"/>
        </w:rPr>
        <w:t>Experience with REALM Church Management Software preferred.</w:t>
      </w:r>
    </w:p>
    <w:p w14:paraId="6A5C7142" w14:textId="77777777" w:rsidR="00655CF1" w:rsidRDefault="00655CF1">
      <w:pPr>
        <w:rPr>
          <w:rFonts w:ascii="Times New Roman" w:hAnsi="Times New Roman" w:cs="Times New Roman"/>
          <w:b/>
          <w:u w:val="single"/>
        </w:rPr>
      </w:pPr>
    </w:p>
    <w:p w14:paraId="27F7BAEB" w14:textId="77777777" w:rsidR="000D6951" w:rsidRDefault="000D6951">
      <w:pPr>
        <w:rPr>
          <w:rFonts w:ascii="Times New Roman" w:hAnsi="Times New Roman" w:cs="Times New Roman"/>
          <w:b/>
          <w:u w:val="single"/>
        </w:rPr>
      </w:pPr>
    </w:p>
    <w:p w14:paraId="6135A794" w14:textId="77777777" w:rsidR="000D6951" w:rsidRDefault="000D6951">
      <w:pPr>
        <w:rPr>
          <w:rFonts w:ascii="Times New Roman" w:hAnsi="Times New Roman" w:cs="Times New Roman"/>
          <w:b/>
          <w:u w:val="single"/>
        </w:rPr>
      </w:pPr>
    </w:p>
    <w:p w14:paraId="626ABF44" w14:textId="77777777" w:rsidR="000D6951" w:rsidRDefault="000D6951">
      <w:pPr>
        <w:rPr>
          <w:rFonts w:ascii="Times New Roman" w:hAnsi="Times New Roman" w:cs="Times New Roman"/>
          <w:b/>
          <w:u w:val="single"/>
        </w:rPr>
      </w:pPr>
    </w:p>
    <w:p w14:paraId="4A4F29D0" w14:textId="77777777" w:rsidR="00423A5E" w:rsidRPr="00087A14" w:rsidRDefault="00423A5E">
      <w:pPr>
        <w:rPr>
          <w:rFonts w:ascii="Times New Roman" w:hAnsi="Times New Roman" w:cs="Times New Roman"/>
          <w:b/>
          <w:u w:val="single"/>
        </w:rPr>
      </w:pPr>
      <w:r w:rsidRPr="00087A14">
        <w:rPr>
          <w:rFonts w:ascii="Times New Roman" w:hAnsi="Times New Roman" w:cs="Times New Roman"/>
          <w:b/>
          <w:u w:val="single"/>
        </w:rPr>
        <w:t>Accountability</w:t>
      </w:r>
    </w:p>
    <w:p w14:paraId="344C120E" w14:textId="53FFB389" w:rsidR="00FA2791" w:rsidRPr="00087A14" w:rsidRDefault="00B65F47" w:rsidP="00FA2791">
      <w:pPr>
        <w:rPr>
          <w:rFonts w:ascii="Times New Roman" w:hAnsi="Times New Roman" w:cs="Times New Roman"/>
        </w:rPr>
      </w:pPr>
      <w:r w:rsidRPr="00087A14">
        <w:rPr>
          <w:rFonts w:ascii="Times New Roman" w:hAnsi="Times New Roman" w:cs="Times New Roman"/>
        </w:rPr>
        <w:t xml:space="preserve">The </w:t>
      </w:r>
      <w:r w:rsidR="00815D99" w:rsidRPr="00087A14">
        <w:rPr>
          <w:rFonts w:ascii="Times New Roman" w:hAnsi="Times New Roman" w:cs="Times New Roman"/>
        </w:rPr>
        <w:t xml:space="preserve">Financial Assistant is part of the Administrative Team and will report to the Director of Finance, </w:t>
      </w:r>
      <w:r w:rsidR="00FA2791" w:rsidRPr="00087A14">
        <w:rPr>
          <w:rFonts w:ascii="Times New Roman" w:hAnsi="Times New Roman" w:cs="Times New Roman"/>
        </w:rPr>
        <w:t xml:space="preserve">and </w:t>
      </w:r>
      <w:r w:rsidR="007135D0" w:rsidRPr="00087A14">
        <w:rPr>
          <w:rFonts w:ascii="Times New Roman" w:hAnsi="Times New Roman" w:cs="Times New Roman"/>
        </w:rPr>
        <w:t>is</w:t>
      </w:r>
      <w:r w:rsidR="00FA2791" w:rsidRPr="00087A14">
        <w:rPr>
          <w:rFonts w:ascii="Times New Roman" w:hAnsi="Times New Roman" w:cs="Times New Roman"/>
        </w:rPr>
        <w:t xml:space="preserve"> held accountable for the following staff commitments:</w:t>
      </w:r>
    </w:p>
    <w:p w14:paraId="72AAC7AC" w14:textId="1C80CE96" w:rsidR="00FA2791" w:rsidRPr="00087A14" w:rsidRDefault="00FA2791" w:rsidP="00FA2791">
      <w:pPr>
        <w:pStyle w:val="ListParagraph"/>
        <w:numPr>
          <w:ilvl w:val="0"/>
          <w:numId w:val="4"/>
        </w:numPr>
        <w:rPr>
          <w:rFonts w:ascii="Times New Roman" w:hAnsi="Times New Roman" w:cs="Times New Roman"/>
          <w:color w:val="3A3A3A"/>
          <w:w w:val="105"/>
        </w:rPr>
      </w:pPr>
      <w:r w:rsidRPr="00087A14">
        <w:rPr>
          <w:rFonts w:ascii="Times New Roman" w:hAnsi="Times New Roman" w:cs="Times New Roman"/>
          <w:color w:val="3A3A3A"/>
          <w:w w:val="105"/>
        </w:rPr>
        <w:t>Commitment to Jesus Christ. The expectation is that we will live and respond as</w:t>
      </w:r>
      <w:r w:rsidRPr="00087A14">
        <w:rPr>
          <w:rFonts w:ascii="Times New Roman" w:hAnsi="Times New Roman" w:cs="Times New Roman"/>
          <w:color w:val="3A3A3A"/>
          <w:spacing w:val="1"/>
          <w:w w:val="105"/>
        </w:rPr>
        <w:t xml:space="preserve"> </w:t>
      </w:r>
      <w:r w:rsidRPr="00087A14">
        <w:rPr>
          <w:rFonts w:ascii="Times New Roman" w:hAnsi="Times New Roman" w:cs="Times New Roman"/>
          <w:color w:val="3A3A3A"/>
          <w:w w:val="105"/>
        </w:rPr>
        <w:t>Christians</w:t>
      </w:r>
      <w:r w:rsidRPr="00087A14">
        <w:rPr>
          <w:rFonts w:ascii="Times New Roman" w:hAnsi="Times New Roman" w:cs="Times New Roman"/>
          <w:color w:val="3A3A3A"/>
          <w:w w:val="102"/>
        </w:rPr>
        <w:t xml:space="preserve"> </w:t>
      </w:r>
      <w:r w:rsidRPr="00087A14">
        <w:rPr>
          <w:rFonts w:ascii="Times New Roman" w:hAnsi="Times New Roman" w:cs="Times New Roman"/>
          <w:color w:val="3A3A3A"/>
          <w:w w:val="105"/>
        </w:rPr>
        <w:t>because Jesus Christ is the authority of our</w:t>
      </w:r>
      <w:r w:rsidRPr="00087A14">
        <w:rPr>
          <w:rFonts w:ascii="Times New Roman" w:hAnsi="Times New Roman" w:cs="Times New Roman"/>
          <w:color w:val="3A3A3A"/>
          <w:spacing w:val="17"/>
          <w:w w:val="105"/>
        </w:rPr>
        <w:t xml:space="preserve"> </w:t>
      </w:r>
      <w:r w:rsidRPr="00087A14">
        <w:rPr>
          <w:rFonts w:ascii="Times New Roman" w:hAnsi="Times New Roman" w:cs="Times New Roman"/>
          <w:color w:val="3A3A3A"/>
          <w:w w:val="105"/>
        </w:rPr>
        <w:t>lives.</w:t>
      </w:r>
    </w:p>
    <w:p w14:paraId="118CDCEF" w14:textId="77777777" w:rsidR="00655CF1" w:rsidRPr="00655CF1" w:rsidRDefault="00FA2791" w:rsidP="00655CF1">
      <w:pPr>
        <w:pStyle w:val="ListParagraph"/>
        <w:numPr>
          <w:ilvl w:val="0"/>
          <w:numId w:val="4"/>
        </w:numPr>
        <w:rPr>
          <w:rFonts w:ascii="Times New Roman" w:hAnsi="Times New Roman" w:cs="Times New Roman"/>
        </w:rPr>
      </w:pPr>
      <w:r w:rsidRPr="00087A14">
        <w:rPr>
          <w:rFonts w:ascii="Times New Roman" w:hAnsi="Times New Roman" w:cs="Times New Roman"/>
          <w:color w:val="3A3A3A"/>
          <w:w w:val="105"/>
        </w:rPr>
        <w:t>Commitment to mission of Hyde Park Community United Methodist Church</w:t>
      </w:r>
      <w:r w:rsidRPr="00087A14">
        <w:rPr>
          <w:rFonts w:ascii="Times New Roman" w:hAnsi="Times New Roman" w:cs="Times New Roman"/>
          <w:color w:val="5D5D5D"/>
          <w:w w:val="105"/>
        </w:rPr>
        <w:t xml:space="preserve">. </w:t>
      </w:r>
      <w:r w:rsidRPr="00087A14">
        <w:rPr>
          <w:rFonts w:ascii="Times New Roman" w:hAnsi="Times New Roman" w:cs="Times New Roman"/>
          <w:color w:val="3A3A3A"/>
          <w:w w:val="105"/>
        </w:rPr>
        <w:t>All work</w:t>
      </w:r>
      <w:r w:rsidRPr="00087A14">
        <w:rPr>
          <w:rFonts w:ascii="Times New Roman" w:hAnsi="Times New Roman" w:cs="Times New Roman"/>
          <w:color w:val="3A3A3A"/>
          <w:spacing w:val="18"/>
          <w:w w:val="105"/>
        </w:rPr>
        <w:t xml:space="preserve"> </w:t>
      </w:r>
      <w:r w:rsidRPr="00087A14">
        <w:rPr>
          <w:rFonts w:ascii="Times New Roman" w:hAnsi="Times New Roman" w:cs="Times New Roman"/>
          <w:color w:val="3A3A3A"/>
          <w:w w:val="105"/>
        </w:rPr>
        <w:t>should</w:t>
      </w:r>
      <w:r w:rsidRPr="00087A14">
        <w:rPr>
          <w:rFonts w:ascii="Times New Roman" w:hAnsi="Times New Roman" w:cs="Times New Roman"/>
          <w:color w:val="3A3A3A"/>
          <w:w w:val="103"/>
        </w:rPr>
        <w:t xml:space="preserve"> </w:t>
      </w:r>
      <w:r w:rsidRPr="00087A14">
        <w:rPr>
          <w:rFonts w:ascii="Times New Roman" w:hAnsi="Times New Roman" w:cs="Times New Roman"/>
          <w:color w:val="3A3A3A"/>
          <w:spacing w:val="-3"/>
          <w:w w:val="105"/>
        </w:rPr>
        <w:t>align</w:t>
      </w:r>
      <w:r w:rsidRPr="00087A14">
        <w:rPr>
          <w:rFonts w:ascii="Times New Roman" w:hAnsi="Times New Roman" w:cs="Times New Roman"/>
          <w:color w:val="3A3A3A"/>
          <w:w w:val="105"/>
        </w:rPr>
        <w:t xml:space="preserve"> with</w:t>
      </w:r>
      <w:r w:rsidRPr="00087A14">
        <w:rPr>
          <w:rFonts w:ascii="Times New Roman" w:hAnsi="Times New Roman" w:cs="Times New Roman"/>
          <w:color w:val="3A3A3A"/>
          <w:spacing w:val="18"/>
          <w:w w:val="105"/>
        </w:rPr>
        <w:t xml:space="preserve"> </w:t>
      </w:r>
      <w:r w:rsidRPr="00087A14">
        <w:rPr>
          <w:rFonts w:ascii="Times New Roman" w:hAnsi="Times New Roman" w:cs="Times New Roman"/>
          <w:color w:val="3A3A3A"/>
          <w:spacing w:val="-5"/>
          <w:w w:val="105"/>
        </w:rPr>
        <w:t>the</w:t>
      </w:r>
      <w:r w:rsidRPr="00087A14">
        <w:rPr>
          <w:rFonts w:ascii="Times New Roman" w:hAnsi="Times New Roman" w:cs="Times New Roman"/>
          <w:color w:val="3A3A3A"/>
          <w:spacing w:val="-12"/>
          <w:w w:val="105"/>
        </w:rPr>
        <w:t xml:space="preserve"> </w:t>
      </w:r>
      <w:r w:rsidRPr="00087A14">
        <w:rPr>
          <w:rFonts w:ascii="Times New Roman" w:hAnsi="Times New Roman" w:cs="Times New Roman"/>
          <w:color w:val="3A3A3A"/>
          <w:spacing w:val="-5"/>
          <w:w w:val="105"/>
        </w:rPr>
        <w:t>mission</w:t>
      </w:r>
      <w:r w:rsidRPr="00087A14">
        <w:rPr>
          <w:rFonts w:ascii="Times New Roman" w:hAnsi="Times New Roman" w:cs="Times New Roman"/>
          <w:color w:val="3A3A3A"/>
          <w:spacing w:val="-2"/>
          <w:w w:val="105"/>
        </w:rPr>
        <w:t xml:space="preserve"> </w:t>
      </w:r>
      <w:r w:rsidRPr="00087A14">
        <w:rPr>
          <w:rFonts w:ascii="Times New Roman" w:hAnsi="Times New Roman" w:cs="Times New Roman"/>
          <w:color w:val="3A3A3A"/>
          <w:w w:val="105"/>
        </w:rPr>
        <w:t>of</w:t>
      </w:r>
      <w:r w:rsidRPr="00087A14">
        <w:rPr>
          <w:rFonts w:ascii="Times New Roman" w:hAnsi="Times New Roman" w:cs="Times New Roman"/>
          <w:color w:val="3A3A3A"/>
          <w:spacing w:val="8"/>
          <w:w w:val="105"/>
        </w:rPr>
        <w:t xml:space="preserve"> </w:t>
      </w:r>
      <w:r w:rsidRPr="00087A14">
        <w:rPr>
          <w:rFonts w:ascii="Times New Roman" w:hAnsi="Times New Roman" w:cs="Times New Roman"/>
          <w:color w:val="3A3A3A"/>
          <w:w w:val="105"/>
        </w:rPr>
        <w:t>Hyde</w:t>
      </w:r>
      <w:r w:rsidRPr="00087A14">
        <w:rPr>
          <w:rFonts w:ascii="Times New Roman" w:hAnsi="Times New Roman" w:cs="Times New Roman"/>
          <w:color w:val="3A3A3A"/>
          <w:spacing w:val="2"/>
          <w:w w:val="105"/>
        </w:rPr>
        <w:t xml:space="preserve"> </w:t>
      </w:r>
      <w:r w:rsidRPr="00087A14">
        <w:rPr>
          <w:rFonts w:ascii="Times New Roman" w:hAnsi="Times New Roman" w:cs="Times New Roman"/>
          <w:color w:val="3A3A3A"/>
          <w:w w:val="105"/>
        </w:rPr>
        <w:t>Park</w:t>
      </w:r>
      <w:r w:rsidRPr="00087A14">
        <w:rPr>
          <w:rFonts w:ascii="Times New Roman" w:hAnsi="Times New Roman" w:cs="Times New Roman"/>
          <w:color w:val="3A3A3A"/>
          <w:spacing w:val="4"/>
          <w:w w:val="105"/>
        </w:rPr>
        <w:t xml:space="preserve"> </w:t>
      </w:r>
      <w:r w:rsidRPr="00087A14">
        <w:rPr>
          <w:rFonts w:ascii="Times New Roman" w:hAnsi="Times New Roman" w:cs="Times New Roman"/>
          <w:color w:val="3A3A3A"/>
          <w:w w:val="105"/>
        </w:rPr>
        <w:t>Community</w:t>
      </w:r>
      <w:r w:rsidRPr="00087A14">
        <w:rPr>
          <w:rFonts w:ascii="Times New Roman" w:hAnsi="Times New Roman" w:cs="Times New Roman"/>
          <w:color w:val="3A3A3A"/>
          <w:spacing w:val="14"/>
          <w:w w:val="105"/>
        </w:rPr>
        <w:t xml:space="preserve"> </w:t>
      </w:r>
      <w:r w:rsidRPr="00087A14">
        <w:rPr>
          <w:rFonts w:ascii="Times New Roman" w:hAnsi="Times New Roman" w:cs="Times New Roman"/>
          <w:color w:val="3A3A3A"/>
          <w:w w:val="105"/>
        </w:rPr>
        <w:t>UMC,</w:t>
      </w:r>
      <w:r w:rsidRPr="00087A14">
        <w:rPr>
          <w:rFonts w:ascii="Times New Roman" w:hAnsi="Times New Roman" w:cs="Times New Roman"/>
          <w:color w:val="3A3A3A"/>
          <w:spacing w:val="21"/>
          <w:w w:val="105"/>
        </w:rPr>
        <w:t xml:space="preserve"> </w:t>
      </w:r>
      <w:r w:rsidRPr="00087A14">
        <w:rPr>
          <w:rFonts w:ascii="Times New Roman" w:hAnsi="Times New Roman" w:cs="Times New Roman"/>
          <w:color w:val="3A3A3A"/>
          <w:w w:val="105"/>
        </w:rPr>
        <w:t>as</w:t>
      </w:r>
      <w:r w:rsidRPr="00087A14">
        <w:rPr>
          <w:rFonts w:ascii="Times New Roman" w:hAnsi="Times New Roman" w:cs="Times New Roman"/>
          <w:color w:val="3A3A3A"/>
          <w:spacing w:val="-1"/>
          <w:w w:val="105"/>
        </w:rPr>
        <w:t xml:space="preserve"> </w:t>
      </w:r>
      <w:r w:rsidRPr="00087A14">
        <w:rPr>
          <w:rFonts w:ascii="Times New Roman" w:hAnsi="Times New Roman" w:cs="Times New Roman"/>
          <w:color w:val="3A3A3A"/>
          <w:w w:val="105"/>
        </w:rPr>
        <w:t>the</w:t>
      </w:r>
      <w:r w:rsidRPr="00087A14">
        <w:rPr>
          <w:rFonts w:ascii="Times New Roman" w:hAnsi="Times New Roman" w:cs="Times New Roman"/>
          <w:color w:val="3A3A3A"/>
          <w:spacing w:val="2"/>
          <w:w w:val="105"/>
        </w:rPr>
        <w:t xml:space="preserve"> </w:t>
      </w:r>
      <w:r w:rsidRPr="00087A14">
        <w:rPr>
          <w:rFonts w:ascii="Times New Roman" w:hAnsi="Times New Roman" w:cs="Times New Roman"/>
          <w:color w:val="3A3A3A"/>
          <w:w w:val="105"/>
        </w:rPr>
        <w:t>congregation</w:t>
      </w:r>
      <w:r w:rsidRPr="00087A14">
        <w:rPr>
          <w:rFonts w:ascii="Times New Roman" w:hAnsi="Times New Roman" w:cs="Times New Roman"/>
          <w:color w:val="3A3A3A"/>
          <w:spacing w:val="22"/>
          <w:w w:val="105"/>
        </w:rPr>
        <w:t xml:space="preserve"> </w:t>
      </w:r>
      <w:r w:rsidRPr="00087A14">
        <w:rPr>
          <w:rFonts w:ascii="Times New Roman" w:hAnsi="Times New Roman" w:cs="Times New Roman"/>
          <w:color w:val="3A3A3A"/>
          <w:w w:val="105"/>
        </w:rPr>
        <w:t>works</w:t>
      </w:r>
      <w:r w:rsidRPr="00087A14">
        <w:rPr>
          <w:rFonts w:ascii="Times New Roman" w:hAnsi="Times New Roman" w:cs="Times New Roman"/>
          <w:color w:val="3A3A3A"/>
          <w:spacing w:val="4"/>
          <w:w w:val="105"/>
        </w:rPr>
        <w:t xml:space="preserve"> </w:t>
      </w:r>
      <w:r w:rsidRPr="00087A14">
        <w:rPr>
          <w:rFonts w:ascii="Times New Roman" w:hAnsi="Times New Roman" w:cs="Times New Roman"/>
          <w:color w:val="3A3A3A"/>
          <w:w w:val="105"/>
        </w:rPr>
        <w:t>to</w:t>
      </w:r>
      <w:r w:rsidRPr="00087A14">
        <w:rPr>
          <w:rFonts w:ascii="Times New Roman" w:hAnsi="Times New Roman" w:cs="Times New Roman"/>
          <w:color w:val="3A3A3A"/>
          <w:spacing w:val="-2"/>
          <w:w w:val="105"/>
        </w:rPr>
        <w:t xml:space="preserve"> </w:t>
      </w:r>
      <w:r w:rsidRPr="00087A14">
        <w:rPr>
          <w:rFonts w:ascii="Times New Roman" w:hAnsi="Times New Roman" w:cs="Times New Roman"/>
          <w:color w:val="3A3A3A"/>
          <w:w w:val="105"/>
        </w:rPr>
        <w:t>implement</w:t>
      </w:r>
      <w:r w:rsidRPr="00087A14">
        <w:rPr>
          <w:rFonts w:ascii="Times New Roman" w:hAnsi="Times New Roman" w:cs="Times New Roman"/>
          <w:color w:val="3A3A3A"/>
          <w:spacing w:val="-48"/>
          <w:w w:val="105"/>
        </w:rPr>
        <w:t xml:space="preserve"> </w:t>
      </w:r>
      <w:r w:rsidRPr="00087A14">
        <w:rPr>
          <w:rFonts w:ascii="Times New Roman" w:hAnsi="Times New Roman" w:cs="Times New Roman"/>
          <w:color w:val="3A3A3A"/>
          <w:w w:val="105"/>
        </w:rPr>
        <w:t xml:space="preserve">strategic objectives and </w:t>
      </w:r>
      <w:r w:rsidRPr="00087A14">
        <w:rPr>
          <w:rFonts w:ascii="Times New Roman" w:hAnsi="Times New Roman" w:cs="Times New Roman"/>
          <w:color w:val="3A3A3A"/>
          <w:spacing w:val="2"/>
          <w:w w:val="105"/>
        </w:rPr>
        <w:t>goals</w:t>
      </w:r>
      <w:r w:rsidRPr="00087A14">
        <w:rPr>
          <w:rFonts w:ascii="Times New Roman" w:hAnsi="Times New Roman" w:cs="Times New Roman"/>
          <w:color w:val="5D5D5D"/>
          <w:spacing w:val="2"/>
          <w:w w:val="105"/>
        </w:rPr>
        <w:t xml:space="preserve">. </w:t>
      </w:r>
      <w:r w:rsidRPr="00087A14">
        <w:rPr>
          <w:rFonts w:ascii="Times New Roman" w:hAnsi="Times New Roman" w:cs="Times New Roman"/>
          <w:color w:val="3A3A3A"/>
          <w:w w:val="105"/>
        </w:rPr>
        <w:t>There is also the expectation of aligning all work with the areas</w:t>
      </w:r>
      <w:r w:rsidRPr="00087A14">
        <w:rPr>
          <w:rFonts w:ascii="Times New Roman" w:hAnsi="Times New Roman" w:cs="Times New Roman"/>
          <w:color w:val="3A3A3A"/>
          <w:spacing w:val="-8"/>
          <w:w w:val="105"/>
        </w:rPr>
        <w:t xml:space="preserve"> </w:t>
      </w:r>
      <w:r w:rsidRPr="00087A14">
        <w:rPr>
          <w:rFonts w:ascii="Times New Roman" w:hAnsi="Times New Roman" w:cs="Times New Roman"/>
          <w:color w:val="3A3A3A"/>
          <w:w w:val="105"/>
        </w:rPr>
        <w:t>of focus of the United Methodist</w:t>
      </w:r>
      <w:r w:rsidRPr="00087A14">
        <w:rPr>
          <w:rFonts w:ascii="Times New Roman" w:hAnsi="Times New Roman" w:cs="Times New Roman"/>
          <w:color w:val="3A3A3A"/>
          <w:spacing w:val="30"/>
          <w:w w:val="105"/>
        </w:rPr>
        <w:t xml:space="preserve"> </w:t>
      </w:r>
      <w:r w:rsidRPr="00087A14">
        <w:rPr>
          <w:rFonts w:ascii="Times New Roman" w:hAnsi="Times New Roman" w:cs="Times New Roman"/>
          <w:color w:val="3A3A3A"/>
          <w:w w:val="105"/>
        </w:rPr>
        <w:t>Church:</w:t>
      </w:r>
    </w:p>
    <w:p w14:paraId="0C59B638" w14:textId="6B0B5A44" w:rsidR="00FA2791" w:rsidRDefault="00FA2791" w:rsidP="00655CF1">
      <w:pPr>
        <w:pStyle w:val="ListParagraph"/>
        <w:ind w:left="844"/>
        <w:rPr>
          <w:rFonts w:ascii="Times New Roman" w:hAnsi="Times New Roman" w:cs="Times New Roman"/>
          <w:color w:val="3A3A3A"/>
          <w:w w:val="105"/>
        </w:rPr>
      </w:pPr>
      <w:r w:rsidRPr="00655CF1">
        <w:rPr>
          <w:rFonts w:ascii="Times New Roman" w:hAnsi="Times New Roman" w:cs="Times New Roman"/>
          <w:color w:val="3A3A3A"/>
          <w:w w:val="105"/>
        </w:rPr>
        <w:t>Leader</w:t>
      </w:r>
      <w:r w:rsidRPr="00655CF1">
        <w:rPr>
          <w:rFonts w:ascii="Times New Roman" w:hAnsi="Times New Roman" w:cs="Times New Roman"/>
          <w:color w:val="3A3A3A"/>
          <w:spacing w:val="1"/>
          <w:w w:val="105"/>
        </w:rPr>
        <w:t xml:space="preserve"> </w:t>
      </w:r>
      <w:r w:rsidRPr="00655CF1">
        <w:rPr>
          <w:rFonts w:ascii="Times New Roman" w:hAnsi="Times New Roman" w:cs="Times New Roman"/>
          <w:color w:val="3A3A3A"/>
          <w:w w:val="105"/>
        </w:rPr>
        <w:t>Development,</w:t>
      </w:r>
      <w:r w:rsidR="00655CF1">
        <w:rPr>
          <w:rFonts w:ascii="Times New Roman" w:hAnsi="Times New Roman" w:cs="Times New Roman"/>
          <w:color w:val="3A3A3A"/>
          <w:w w:val="105"/>
        </w:rPr>
        <w:t xml:space="preserve"> </w:t>
      </w:r>
      <w:r w:rsidRPr="00655CF1">
        <w:rPr>
          <w:rFonts w:ascii="Times New Roman" w:hAnsi="Times New Roman" w:cs="Times New Roman"/>
          <w:color w:val="3A3A3A"/>
          <w:w w:val="105"/>
        </w:rPr>
        <w:t>New places for new</w:t>
      </w:r>
      <w:r w:rsidRPr="00655CF1">
        <w:rPr>
          <w:rFonts w:ascii="Times New Roman" w:hAnsi="Times New Roman" w:cs="Times New Roman"/>
          <w:color w:val="3A3A3A"/>
          <w:spacing w:val="21"/>
          <w:w w:val="105"/>
        </w:rPr>
        <w:t xml:space="preserve"> </w:t>
      </w:r>
      <w:r w:rsidRPr="00655CF1">
        <w:rPr>
          <w:rFonts w:ascii="Times New Roman" w:hAnsi="Times New Roman" w:cs="Times New Roman"/>
          <w:color w:val="3A3A3A"/>
          <w:w w:val="105"/>
        </w:rPr>
        <w:t>people</w:t>
      </w:r>
      <w:r w:rsidR="00655CF1">
        <w:rPr>
          <w:rFonts w:ascii="Times New Roman" w:hAnsi="Times New Roman" w:cs="Times New Roman"/>
          <w:color w:val="3A3A3A"/>
          <w:w w:val="105"/>
        </w:rPr>
        <w:t xml:space="preserve">, </w:t>
      </w:r>
      <w:proofErr w:type="gramStart"/>
      <w:r w:rsidRPr="00655CF1">
        <w:rPr>
          <w:rFonts w:ascii="Times New Roman" w:hAnsi="Times New Roman" w:cs="Times New Roman"/>
          <w:color w:val="3A3A3A"/>
          <w:w w:val="105"/>
        </w:rPr>
        <w:t>Engage</w:t>
      </w:r>
      <w:proofErr w:type="gramEnd"/>
      <w:r w:rsidRPr="00655CF1">
        <w:rPr>
          <w:rFonts w:ascii="Times New Roman" w:hAnsi="Times New Roman" w:cs="Times New Roman"/>
          <w:color w:val="3A3A3A"/>
          <w:w w:val="105"/>
        </w:rPr>
        <w:t xml:space="preserve"> in ministry with people of</w:t>
      </w:r>
      <w:r w:rsidRPr="00655CF1">
        <w:rPr>
          <w:rFonts w:ascii="Times New Roman" w:hAnsi="Times New Roman" w:cs="Times New Roman"/>
          <w:color w:val="3A3A3A"/>
          <w:spacing w:val="14"/>
          <w:w w:val="105"/>
        </w:rPr>
        <w:t xml:space="preserve"> </w:t>
      </w:r>
      <w:r w:rsidRPr="00655CF1">
        <w:rPr>
          <w:rFonts w:ascii="Times New Roman" w:hAnsi="Times New Roman" w:cs="Times New Roman"/>
          <w:color w:val="3A3A3A"/>
          <w:w w:val="105"/>
        </w:rPr>
        <w:t>poverty</w:t>
      </w:r>
      <w:r w:rsidR="00655CF1">
        <w:rPr>
          <w:rFonts w:ascii="Times New Roman" w:hAnsi="Times New Roman" w:cs="Times New Roman"/>
          <w:color w:val="3A3A3A"/>
          <w:w w:val="105"/>
        </w:rPr>
        <w:t xml:space="preserve">, </w:t>
      </w:r>
      <w:r w:rsidRPr="00655CF1">
        <w:rPr>
          <w:rFonts w:ascii="Times New Roman" w:hAnsi="Times New Roman" w:cs="Times New Roman"/>
          <w:color w:val="3A3A3A"/>
          <w:w w:val="105"/>
        </w:rPr>
        <w:t>Address the needs of Global</w:t>
      </w:r>
      <w:r w:rsidRPr="00655CF1">
        <w:rPr>
          <w:rFonts w:ascii="Times New Roman" w:hAnsi="Times New Roman" w:cs="Times New Roman"/>
          <w:color w:val="3A3A3A"/>
          <w:spacing w:val="16"/>
          <w:w w:val="105"/>
        </w:rPr>
        <w:t xml:space="preserve"> </w:t>
      </w:r>
      <w:r w:rsidRPr="00655CF1">
        <w:rPr>
          <w:rFonts w:ascii="Times New Roman" w:hAnsi="Times New Roman" w:cs="Times New Roman"/>
          <w:color w:val="3A3A3A"/>
          <w:w w:val="105"/>
        </w:rPr>
        <w:t>Health</w:t>
      </w:r>
      <w:r w:rsidR="00655CF1">
        <w:rPr>
          <w:rFonts w:ascii="Times New Roman" w:hAnsi="Times New Roman" w:cs="Times New Roman"/>
          <w:color w:val="3A3A3A"/>
          <w:w w:val="105"/>
        </w:rPr>
        <w:t>.</w:t>
      </w:r>
    </w:p>
    <w:p w14:paraId="093C5812" w14:textId="77777777" w:rsidR="00655CF1" w:rsidRPr="00655CF1" w:rsidRDefault="00655CF1" w:rsidP="00655CF1">
      <w:pPr>
        <w:pStyle w:val="ListParagraph"/>
        <w:ind w:left="844"/>
        <w:rPr>
          <w:rFonts w:ascii="Times New Roman" w:hAnsi="Times New Roman" w:cs="Times New Roman"/>
          <w:color w:val="3A3A3A"/>
          <w:w w:val="105"/>
        </w:rPr>
      </w:pPr>
    </w:p>
    <w:p w14:paraId="68B049E6" w14:textId="77777777" w:rsidR="00FA2791" w:rsidRPr="00087A14" w:rsidRDefault="00FA2791" w:rsidP="00FA2791">
      <w:pPr>
        <w:pStyle w:val="ListParagraph"/>
        <w:widowControl w:val="0"/>
        <w:numPr>
          <w:ilvl w:val="0"/>
          <w:numId w:val="4"/>
        </w:numPr>
        <w:tabs>
          <w:tab w:val="left" w:pos="845"/>
        </w:tabs>
        <w:spacing w:before="46"/>
        <w:ind w:right="114" w:hanging="360"/>
        <w:contextualSpacing w:val="0"/>
        <w:rPr>
          <w:rFonts w:ascii="Times New Roman" w:eastAsia="Times New Roman" w:hAnsi="Times New Roman" w:cs="Times New Roman"/>
        </w:rPr>
      </w:pPr>
      <w:r w:rsidRPr="00087A14">
        <w:rPr>
          <w:rFonts w:ascii="Times New Roman" w:hAnsi="Times New Roman" w:cs="Times New Roman"/>
          <w:color w:val="3A3A3A"/>
          <w:w w:val="105"/>
        </w:rPr>
        <w:t>Commitment to team</w:t>
      </w:r>
      <w:r w:rsidRPr="00087A14">
        <w:rPr>
          <w:rFonts w:ascii="Times New Roman" w:hAnsi="Times New Roman" w:cs="Times New Roman"/>
          <w:color w:val="3A3A3A"/>
          <w:spacing w:val="30"/>
          <w:w w:val="105"/>
        </w:rPr>
        <w:t xml:space="preserve"> </w:t>
      </w:r>
      <w:r w:rsidRPr="00087A14">
        <w:rPr>
          <w:rFonts w:ascii="Times New Roman" w:hAnsi="Times New Roman" w:cs="Times New Roman"/>
          <w:color w:val="3A3A3A"/>
          <w:w w:val="105"/>
        </w:rPr>
        <w:t>ministry</w:t>
      </w:r>
    </w:p>
    <w:p w14:paraId="4E0FE84D" w14:textId="77777777" w:rsidR="00FA2791" w:rsidRPr="00087A14" w:rsidRDefault="00FA2791" w:rsidP="00FA2791">
      <w:pPr>
        <w:pStyle w:val="ListParagraph"/>
        <w:widowControl w:val="0"/>
        <w:numPr>
          <w:ilvl w:val="1"/>
          <w:numId w:val="4"/>
        </w:numPr>
        <w:tabs>
          <w:tab w:val="left" w:pos="2645"/>
        </w:tabs>
        <w:spacing w:before="46"/>
        <w:ind w:left="2644" w:right="114"/>
        <w:contextualSpacing w:val="0"/>
        <w:rPr>
          <w:rFonts w:ascii="Times New Roman" w:eastAsia="Times New Roman" w:hAnsi="Times New Roman" w:cs="Times New Roman"/>
        </w:rPr>
      </w:pPr>
      <w:r w:rsidRPr="00087A14">
        <w:rPr>
          <w:rFonts w:ascii="Times New Roman" w:hAnsi="Times New Roman" w:cs="Times New Roman"/>
          <w:color w:val="3A3A3A"/>
          <w:w w:val="105"/>
        </w:rPr>
        <w:t>There is trust of other team</w:t>
      </w:r>
      <w:r w:rsidRPr="00087A14">
        <w:rPr>
          <w:rFonts w:ascii="Times New Roman" w:hAnsi="Times New Roman" w:cs="Times New Roman"/>
          <w:color w:val="3A3A3A"/>
          <w:spacing w:val="13"/>
          <w:w w:val="105"/>
        </w:rPr>
        <w:t xml:space="preserve"> </w:t>
      </w:r>
      <w:r w:rsidRPr="00087A14">
        <w:rPr>
          <w:rFonts w:ascii="Times New Roman" w:hAnsi="Times New Roman" w:cs="Times New Roman"/>
          <w:color w:val="3A3A3A"/>
          <w:w w:val="105"/>
        </w:rPr>
        <w:t>members</w:t>
      </w:r>
    </w:p>
    <w:p w14:paraId="534FB374" w14:textId="77777777" w:rsidR="00FA2791" w:rsidRPr="00087A14" w:rsidRDefault="00FA2791" w:rsidP="00FA2791">
      <w:pPr>
        <w:pStyle w:val="ListParagraph"/>
        <w:widowControl w:val="0"/>
        <w:numPr>
          <w:ilvl w:val="1"/>
          <w:numId w:val="4"/>
        </w:numPr>
        <w:tabs>
          <w:tab w:val="left" w:pos="2645"/>
        </w:tabs>
        <w:spacing w:before="46"/>
        <w:ind w:left="2644" w:right="114"/>
        <w:contextualSpacing w:val="0"/>
        <w:rPr>
          <w:rFonts w:ascii="Times New Roman" w:eastAsia="Times New Roman" w:hAnsi="Times New Roman" w:cs="Times New Roman"/>
        </w:rPr>
      </w:pPr>
      <w:r w:rsidRPr="00087A14">
        <w:rPr>
          <w:rFonts w:ascii="Times New Roman" w:hAnsi="Times New Roman" w:cs="Times New Roman"/>
          <w:color w:val="3A3A3A"/>
          <w:w w:val="105"/>
        </w:rPr>
        <w:t>Engagement in unfiltered conflict around</w:t>
      </w:r>
      <w:r w:rsidRPr="00087A14">
        <w:rPr>
          <w:rFonts w:ascii="Times New Roman" w:hAnsi="Times New Roman" w:cs="Times New Roman"/>
          <w:color w:val="3A3A3A"/>
          <w:spacing w:val="35"/>
          <w:w w:val="105"/>
        </w:rPr>
        <w:t xml:space="preserve"> </w:t>
      </w:r>
      <w:r w:rsidRPr="00087A14">
        <w:rPr>
          <w:rFonts w:ascii="Times New Roman" w:hAnsi="Times New Roman" w:cs="Times New Roman"/>
          <w:color w:val="3A3A3A"/>
          <w:w w:val="105"/>
        </w:rPr>
        <w:t>ideas</w:t>
      </w:r>
    </w:p>
    <w:p w14:paraId="33A44F0B" w14:textId="77777777" w:rsidR="00FA2791" w:rsidRPr="00087A14" w:rsidRDefault="00FA2791" w:rsidP="00FA2791">
      <w:pPr>
        <w:pStyle w:val="ListParagraph"/>
        <w:widowControl w:val="0"/>
        <w:numPr>
          <w:ilvl w:val="1"/>
          <w:numId w:val="4"/>
        </w:numPr>
        <w:tabs>
          <w:tab w:val="left" w:pos="2645"/>
        </w:tabs>
        <w:spacing w:before="46"/>
        <w:ind w:left="2644" w:right="114"/>
        <w:contextualSpacing w:val="0"/>
        <w:rPr>
          <w:rFonts w:ascii="Times New Roman" w:eastAsia="Times New Roman" w:hAnsi="Times New Roman" w:cs="Times New Roman"/>
        </w:rPr>
      </w:pPr>
      <w:r w:rsidRPr="00087A14">
        <w:rPr>
          <w:rFonts w:ascii="Times New Roman" w:hAnsi="Times New Roman" w:cs="Times New Roman"/>
          <w:color w:val="3A3A3A"/>
          <w:w w:val="105"/>
        </w:rPr>
        <w:t>Commitment to decisions and plans of</w:t>
      </w:r>
      <w:r w:rsidRPr="00087A14">
        <w:rPr>
          <w:rFonts w:ascii="Times New Roman" w:hAnsi="Times New Roman" w:cs="Times New Roman"/>
          <w:color w:val="3A3A3A"/>
          <w:spacing w:val="41"/>
          <w:w w:val="105"/>
        </w:rPr>
        <w:t xml:space="preserve"> </w:t>
      </w:r>
      <w:r w:rsidRPr="00087A14">
        <w:rPr>
          <w:rFonts w:ascii="Times New Roman" w:hAnsi="Times New Roman" w:cs="Times New Roman"/>
          <w:color w:val="3A3A3A"/>
          <w:w w:val="105"/>
        </w:rPr>
        <w:t>action</w:t>
      </w:r>
    </w:p>
    <w:p w14:paraId="41793409" w14:textId="77777777" w:rsidR="00FA2791" w:rsidRPr="00087A14" w:rsidRDefault="00FA2791" w:rsidP="00FA2791">
      <w:pPr>
        <w:pStyle w:val="ListParagraph"/>
        <w:widowControl w:val="0"/>
        <w:numPr>
          <w:ilvl w:val="1"/>
          <w:numId w:val="4"/>
        </w:numPr>
        <w:tabs>
          <w:tab w:val="left" w:pos="2645"/>
        </w:tabs>
        <w:spacing w:before="61"/>
        <w:ind w:left="2644" w:right="114"/>
        <w:contextualSpacing w:val="0"/>
        <w:rPr>
          <w:rFonts w:ascii="Times New Roman" w:eastAsia="Times New Roman" w:hAnsi="Times New Roman" w:cs="Times New Roman"/>
        </w:rPr>
      </w:pPr>
      <w:r w:rsidRPr="00087A14">
        <w:rPr>
          <w:rFonts w:ascii="Times New Roman" w:hAnsi="Times New Roman" w:cs="Times New Roman"/>
          <w:color w:val="3A3A3A"/>
          <w:w w:val="105"/>
        </w:rPr>
        <w:t>Hold one another accountable for delivering plans of</w:t>
      </w:r>
      <w:r w:rsidRPr="00087A14">
        <w:rPr>
          <w:rFonts w:ascii="Times New Roman" w:hAnsi="Times New Roman" w:cs="Times New Roman"/>
          <w:color w:val="3A3A3A"/>
          <w:spacing w:val="46"/>
          <w:w w:val="105"/>
        </w:rPr>
        <w:t xml:space="preserve"> </w:t>
      </w:r>
      <w:r w:rsidRPr="00087A14">
        <w:rPr>
          <w:rFonts w:ascii="Times New Roman" w:hAnsi="Times New Roman" w:cs="Times New Roman"/>
          <w:color w:val="3A3A3A"/>
          <w:w w:val="105"/>
        </w:rPr>
        <w:t>action</w:t>
      </w:r>
    </w:p>
    <w:p w14:paraId="61CE0B58" w14:textId="77777777" w:rsidR="00FA2791" w:rsidRPr="00087A14" w:rsidRDefault="00FA2791" w:rsidP="00FA2791">
      <w:pPr>
        <w:pStyle w:val="ListParagraph"/>
        <w:widowControl w:val="0"/>
        <w:numPr>
          <w:ilvl w:val="1"/>
          <w:numId w:val="4"/>
        </w:numPr>
        <w:tabs>
          <w:tab w:val="left" w:pos="2645"/>
        </w:tabs>
        <w:spacing w:before="46"/>
        <w:ind w:left="2644" w:right="114"/>
        <w:contextualSpacing w:val="0"/>
        <w:rPr>
          <w:rFonts w:ascii="Times New Roman" w:eastAsia="Times New Roman" w:hAnsi="Times New Roman" w:cs="Times New Roman"/>
        </w:rPr>
      </w:pPr>
      <w:r w:rsidRPr="00087A14">
        <w:rPr>
          <w:rFonts w:ascii="Times New Roman" w:hAnsi="Times New Roman" w:cs="Times New Roman"/>
          <w:color w:val="3A3A3A"/>
          <w:w w:val="105"/>
        </w:rPr>
        <w:t>Focus upon the achievement of collective</w:t>
      </w:r>
      <w:r w:rsidRPr="00087A14">
        <w:rPr>
          <w:rFonts w:ascii="Times New Roman" w:hAnsi="Times New Roman" w:cs="Times New Roman"/>
          <w:color w:val="3A3A3A"/>
          <w:spacing w:val="27"/>
          <w:w w:val="105"/>
        </w:rPr>
        <w:t xml:space="preserve"> </w:t>
      </w:r>
      <w:r w:rsidRPr="00087A14">
        <w:rPr>
          <w:rFonts w:ascii="Times New Roman" w:hAnsi="Times New Roman" w:cs="Times New Roman"/>
          <w:color w:val="3A3A3A"/>
          <w:w w:val="105"/>
        </w:rPr>
        <w:t>goals/results</w:t>
      </w:r>
    </w:p>
    <w:p w14:paraId="38961326" w14:textId="77777777" w:rsidR="00FA2791" w:rsidRPr="00087A14" w:rsidRDefault="00FA2791" w:rsidP="00FA2791">
      <w:pPr>
        <w:pStyle w:val="ListParagraph"/>
        <w:widowControl w:val="0"/>
        <w:numPr>
          <w:ilvl w:val="0"/>
          <w:numId w:val="4"/>
        </w:numPr>
        <w:tabs>
          <w:tab w:val="left" w:pos="838"/>
        </w:tabs>
        <w:spacing w:before="46"/>
        <w:ind w:left="837" w:right="114" w:hanging="367"/>
        <w:contextualSpacing w:val="0"/>
        <w:rPr>
          <w:rFonts w:ascii="Times New Roman" w:eastAsia="Times New Roman" w:hAnsi="Times New Roman" w:cs="Times New Roman"/>
        </w:rPr>
      </w:pPr>
      <w:r w:rsidRPr="00087A14">
        <w:rPr>
          <w:rFonts w:ascii="Times New Roman" w:hAnsi="Times New Roman" w:cs="Times New Roman"/>
          <w:color w:val="3A3A3A"/>
          <w:w w:val="105"/>
        </w:rPr>
        <w:t>Commitment to excellence in all areas of</w:t>
      </w:r>
      <w:r w:rsidRPr="00087A14">
        <w:rPr>
          <w:rFonts w:ascii="Times New Roman" w:hAnsi="Times New Roman" w:cs="Times New Roman"/>
          <w:color w:val="3A3A3A"/>
          <w:spacing w:val="23"/>
          <w:w w:val="105"/>
        </w:rPr>
        <w:t xml:space="preserve"> </w:t>
      </w:r>
      <w:r w:rsidRPr="00087A14">
        <w:rPr>
          <w:rFonts w:ascii="Times New Roman" w:hAnsi="Times New Roman" w:cs="Times New Roman"/>
          <w:color w:val="3A3A3A"/>
          <w:w w:val="105"/>
        </w:rPr>
        <w:t>responsibility</w:t>
      </w:r>
    </w:p>
    <w:p w14:paraId="70696D05" w14:textId="77777777" w:rsidR="00FA2791" w:rsidRPr="00087A14" w:rsidRDefault="00FA2791" w:rsidP="00FA2791">
      <w:pPr>
        <w:pStyle w:val="BodyText"/>
        <w:spacing w:before="46"/>
        <w:ind w:left="2270" w:right="114" w:firstLine="0"/>
        <w:rPr>
          <w:rFonts w:cs="Times New Roman"/>
          <w:sz w:val="24"/>
          <w:szCs w:val="24"/>
        </w:rPr>
      </w:pPr>
      <w:r w:rsidRPr="00087A14">
        <w:rPr>
          <w:rFonts w:cs="Times New Roman"/>
          <w:color w:val="3A3A3A"/>
          <w:w w:val="105"/>
          <w:sz w:val="24"/>
          <w:szCs w:val="24"/>
        </w:rPr>
        <w:t>All that we do in regard to work and relationships reflects</w:t>
      </w:r>
      <w:r w:rsidRPr="00087A14">
        <w:rPr>
          <w:rFonts w:cs="Times New Roman"/>
          <w:color w:val="3A3A3A"/>
          <w:spacing w:val="7"/>
          <w:w w:val="105"/>
          <w:sz w:val="24"/>
          <w:szCs w:val="24"/>
        </w:rPr>
        <w:t xml:space="preserve"> </w:t>
      </w:r>
      <w:r w:rsidRPr="00087A14">
        <w:rPr>
          <w:rFonts w:cs="Times New Roman"/>
          <w:color w:val="3A3A3A"/>
          <w:w w:val="105"/>
          <w:sz w:val="24"/>
          <w:szCs w:val="24"/>
        </w:rPr>
        <w:t>Christ.</w:t>
      </w:r>
    </w:p>
    <w:p w14:paraId="20CC7DF2" w14:textId="77777777" w:rsidR="00FA2791" w:rsidRPr="00087A14" w:rsidRDefault="00FA2791">
      <w:pPr>
        <w:rPr>
          <w:rFonts w:ascii="Times New Roman" w:hAnsi="Times New Roman" w:cs="Times New Roman"/>
        </w:rPr>
      </w:pPr>
    </w:p>
    <w:p w14:paraId="00E55559" w14:textId="77777777" w:rsidR="007E3318" w:rsidRPr="00087A14" w:rsidRDefault="007E3318">
      <w:pPr>
        <w:rPr>
          <w:rFonts w:ascii="Times New Roman" w:hAnsi="Times New Roman" w:cs="Times New Roman"/>
          <w:b/>
        </w:rPr>
      </w:pPr>
    </w:p>
    <w:sectPr w:rsidR="007E3318" w:rsidRPr="00087A14" w:rsidSect="00A81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8E0"/>
    <w:multiLevelType w:val="hybridMultilevel"/>
    <w:tmpl w:val="719852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4D77D4"/>
    <w:multiLevelType w:val="hybridMultilevel"/>
    <w:tmpl w:val="5FA25E88"/>
    <w:lvl w:ilvl="0" w:tplc="DE8C28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54D4F26"/>
    <w:multiLevelType w:val="hybridMultilevel"/>
    <w:tmpl w:val="F13E9EA0"/>
    <w:lvl w:ilvl="0" w:tplc="4812670E">
      <w:start w:val="3"/>
      <w:numFmt w:val="bullet"/>
      <w:lvlText w:val=""/>
      <w:lvlJc w:val="left"/>
      <w:pPr>
        <w:ind w:left="1080" w:hanging="720"/>
      </w:pPr>
      <w:rPr>
        <w:rFonts w:ascii="Symbol" w:eastAsiaTheme="minorEastAsia" w:hAnsi="Symbol" w:cstheme="minorBidi"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A7C9B"/>
    <w:multiLevelType w:val="hybridMultilevel"/>
    <w:tmpl w:val="F85A5EAC"/>
    <w:lvl w:ilvl="0" w:tplc="1BF85B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4B73CAC"/>
    <w:multiLevelType w:val="hybridMultilevel"/>
    <w:tmpl w:val="60F8A92E"/>
    <w:lvl w:ilvl="0" w:tplc="6BA86F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EEB1F28"/>
    <w:multiLevelType w:val="hybridMultilevel"/>
    <w:tmpl w:val="138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0C4A16"/>
    <w:multiLevelType w:val="hybridMultilevel"/>
    <w:tmpl w:val="F246292A"/>
    <w:lvl w:ilvl="0" w:tplc="259077A8">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145E2A"/>
    <w:multiLevelType w:val="hybridMultilevel"/>
    <w:tmpl w:val="53AC7E68"/>
    <w:lvl w:ilvl="0" w:tplc="F3640742">
      <w:start w:val="2"/>
      <w:numFmt w:val="decimal"/>
      <w:lvlText w:val="%1."/>
      <w:lvlJc w:val="left"/>
      <w:pPr>
        <w:ind w:left="1896" w:hanging="360"/>
        <w:jc w:val="left"/>
      </w:pPr>
      <w:rPr>
        <w:rFonts w:ascii="Times New Roman" w:eastAsia="Times New Roman" w:hAnsi="Times New Roman" w:hint="default"/>
        <w:color w:val="3B3B3B"/>
        <w:w w:val="107"/>
        <w:sz w:val="21"/>
        <w:szCs w:val="21"/>
      </w:rPr>
    </w:lvl>
    <w:lvl w:ilvl="1" w:tplc="CD56D490">
      <w:start w:val="1"/>
      <w:numFmt w:val="bullet"/>
      <w:lvlText w:val="•"/>
      <w:lvlJc w:val="left"/>
      <w:pPr>
        <w:ind w:left="2710" w:hanging="346"/>
      </w:pPr>
      <w:rPr>
        <w:rFonts w:ascii="Times New Roman" w:eastAsia="Times New Roman" w:hAnsi="Times New Roman" w:hint="default"/>
        <w:color w:val="3A3A3A"/>
        <w:w w:val="152"/>
        <w:sz w:val="21"/>
        <w:szCs w:val="21"/>
      </w:rPr>
    </w:lvl>
    <w:lvl w:ilvl="2" w:tplc="20722D32">
      <w:start w:val="1"/>
      <w:numFmt w:val="bullet"/>
      <w:lvlText w:val="•"/>
      <w:lvlJc w:val="left"/>
      <w:pPr>
        <w:ind w:left="3591" w:hanging="346"/>
      </w:pPr>
      <w:rPr>
        <w:rFonts w:hint="default"/>
      </w:rPr>
    </w:lvl>
    <w:lvl w:ilvl="3" w:tplc="54F49248">
      <w:start w:val="1"/>
      <w:numFmt w:val="bullet"/>
      <w:lvlText w:val="•"/>
      <w:lvlJc w:val="left"/>
      <w:pPr>
        <w:ind w:left="4462" w:hanging="346"/>
      </w:pPr>
      <w:rPr>
        <w:rFonts w:hint="default"/>
      </w:rPr>
    </w:lvl>
    <w:lvl w:ilvl="4" w:tplc="455E813A">
      <w:start w:val="1"/>
      <w:numFmt w:val="bullet"/>
      <w:lvlText w:val="•"/>
      <w:lvlJc w:val="left"/>
      <w:pPr>
        <w:ind w:left="5333" w:hanging="346"/>
      </w:pPr>
      <w:rPr>
        <w:rFonts w:hint="default"/>
      </w:rPr>
    </w:lvl>
    <w:lvl w:ilvl="5" w:tplc="1E282E34">
      <w:start w:val="1"/>
      <w:numFmt w:val="bullet"/>
      <w:lvlText w:val="•"/>
      <w:lvlJc w:val="left"/>
      <w:pPr>
        <w:ind w:left="6204" w:hanging="346"/>
      </w:pPr>
      <w:rPr>
        <w:rFonts w:hint="default"/>
      </w:rPr>
    </w:lvl>
    <w:lvl w:ilvl="6" w:tplc="0FDE1D56">
      <w:start w:val="1"/>
      <w:numFmt w:val="bullet"/>
      <w:lvlText w:val="•"/>
      <w:lvlJc w:val="left"/>
      <w:pPr>
        <w:ind w:left="7075" w:hanging="346"/>
      </w:pPr>
      <w:rPr>
        <w:rFonts w:hint="default"/>
      </w:rPr>
    </w:lvl>
    <w:lvl w:ilvl="7" w:tplc="BEB24D74">
      <w:start w:val="1"/>
      <w:numFmt w:val="bullet"/>
      <w:lvlText w:val="•"/>
      <w:lvlJc w:val="left"/>
      <w:pPr>
        <w:ind w:left="7946" w:hanging="346"/>
      </w:pPr>
      <w:rPr>
        <w:rFonts w:hint="default"/>
      </w:rPr>
    </w:lvl>
    <w:lvl w:ilvl="8" w:tplc="EE20C606">
      <w:start w:val="1"/>
      <w:numFmt w:val="bullet"/>
      <w:lvlText w:val="•"/>
      <w:lvlJc w:val="left"/>
      <w:pPr>
        <w:ind w:left="8817" w:hanging="346"/>
      </w:pPr>
      <w:rPr>
        <w:rFonts w:hint="default"/>
      </w:rPr>
    </w:lvl>
  </w:abstractNum>
  <w:abstractNum w:abstractNumId="8">
    <w:nsid w:val="557C510B"/>
    <w:multiLevelType w:val="hybridMultilevel"/>
    <w:tmpl w:val="C6AA015E"/>
    <w:lvl w:ilvl="0" w:tplc="E8524014">
      <w:start w:val="1"/>
      <w:numFmt w:val="decimal"/>
      <w:lvlText w:val="%1."/>
      <w:lvlJc w:val="left"/>
      <w:pPr>
        <w:ind w:left="844" w:hanging="346"/>
        <w:jc w:val="left"/>
      </w:pPr>
      <w:rPr>
        <w:rFonts w:ascii="Times New Roman" w:eastAsia="Times New Roman" w:hAnsi="Times New Roman" w:hint="default"/>
        <w:color w:val="3A3A3A"/>
        <w:spacing w:val="-35"/>
        <w:w w:val="129"/>
        <w:sz w:val="21"/>
        <w:szCs w:val="21"/>
      </w:rPr>
    </w:lvl>
    <w:lvl w:ilvl="1" w:tplc="97CE5360">
      <w:start w:val="1"/>
      <w:numFmt w:val="lowerLetter"/>
      <w:lvlText w:val="%2."/>
      <w:lvlJc w:val="left"/>
      <w:pPr>
        <w:ind w:left="2659" w:hanging="360"/>
        <w:jc w:val="left"/>
      </w:pPr>
      <w:rPr>
        <w:rFonts w:ascii="Times New Roman" w:eastAsia="Times New Roman" w:hAnsi="Times New Roman" w:hint="default"/>
        <w:color w:val="3A3A3A"/>
        <w:w w:val="102"/>
        <w:sz w:val="21"/>
        <w:szCs w:val="21"/>
      </w:rPr>
    </w:lvl>
    <w:lvl w:ilvl="2" w:tplc="1B283ABC">
      <w:start w:val="1"/>
      <w:numFmt w:val="bullet"/>
      <w:lvlText w:val="•"/>
      <w:lvlJc w:val="left"/>
      <w:pPr>
        <w:ind w:left="2660" w:hanging="360"/>
      </w:pPr>
      <w:rPr>
        <w:rFonts w:hint="default"/>
      </w:rPr>
    </w:lvl>
    <w:lvl w:ilvl="3" w:tplc="C38EDBDE">
      <w:start w:val="1"/>
      <w:numFmt w:val="bullet"/>
      <w:lvlText w:val="•"/>
      <w:lvlJc w:val="left"/>
      <w:pPr>
        <w:ind w:left="3525" w:hanging="360"/>
      </w:pPr>
      <w:rPr>
        <w:rFonts w:hint="default"/>
      </w:rPr>
    </w:lvl>
    <w:lvl w:ilvl="4" w:tplc="6C821CD6">
      <w:start w:val="1"/>
      <w:numFmt w:val="bullet"/>
      <w:lvlText w:val="•"/>
      <w:lvlJc w:val="left"/>
      <w:pPr>
        <w:ind w:left="4390" w:hanging="360"/>
      </w:pPr>
      <w:rPr>
        <w:rFonts w:hint="default"/>
      </w:rPr>
    </w:lvl>
    <w:lvl w:ilvl="5" w:tplc="99409B6A">
      <w:start w:val="1"/>
      <w:numFmt w:val="bullet"/>
      <w:lvlText w:val="•"/>
      <w:lvlJc w:val="left"/>
      <w:pPr>
        <w:ind w:left="5255" w:hanging="360"/>
      </w:pPr>
      <w:rPr>
        <w:rFonts w:hint="default"/>
      </w:rPr>
    </w:lvl>
    <w:lvl w:ilvl="6" w:tplc="98989C32">
      <w:start w:val="1"/>
      <w:numFmt w:val="bullet"/>
      <w:lvlText w:val="•"/>
      <w:lvlJc w:val="left"/>
      <w:pPr>
        <w:ind w:left="6120" w:hanging="360"/>
      </w:pPr>
      <w:rPr>
        <w:rFonts w:hint="default"/>
      </w:rPr>
    </w:lvl>
    <w:lvl w:ilvl="7" w:tplc="CE30AF5C">
      <w:start w:val="1"/>
      <w:numFmt w:val="bullet"/>
      <w:lvlText w:val="•"/>
      <w:lvlJc w:val="left"/>
      <w:pPr>
        <w:ind w:left="6985" w:hanging="360"/>
      </w:pPr>
      <w:rPr>
        <w:rFonts w:hint="default"/>
      </w:rPr>
    </w:lvl>
    <w:lvl w:ilvl="8" w:tplc="EC867EA4">
      <w:start w:val="1"/>
      <w:numFmt w:val="bullet"/>
      <w:lvlText w:val="•"/>
      <w:lvlJc w:val="left"/>
      <w:pPr>
        <w:ind w:left="7850" w:hanging="360"/>
      </w:pPr>
      <w:rPr>
        <w:rFonts w:hint="default"/>
      </w:rPr>
    </w:lvl>
  </w:abstractNum>
  <w:abstractNum w:abstractNumId="9">
    <w:nsid w:val="55893A0C"/>
    <w:multiLevelType w:val="hybridMultilevel"/>
    <w:tmpl w:val="CB24C8AE"/>
    <w:lvl w:ilvl="0" w:tplc="787EFD16">
      <w:start w:val="3"/>
      <w:numFmt w:val="bullet"/>
      <w:lvlText w:val=""/>
      <w:lvlJc w:val="left"/>
      <w:pPr>
        <w:ind w:left="1080" w:hanging="72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660A8E"/>
    <w:multiLevelType w:val="hybridMultilevel"/>
    <w:tmpl w:val="58C0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34BEE"/>
    <w:multiLevelType w:val="hybridMultilevel"/>
    <w:tmpl w:val="5FA25E88"/>
    <w:lvl w:ilvl="0" w:tplc="DE8C28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7495594C"/>
    <w:multiLevelType w:val="hybridMultilevel"/>
    <w:tmpl w:val="8CBEDE48"/>
    <w:lvl w:ilvl="0" w:tplc="B290EE90">
      <w:start w:val="1"/>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8"/>
  </w:num>
  <w:num w:numId="5">
    <w:abstractNumId w:val="1"/>
  </w:num>
  <w:num w:numId="6">
    <w:abstractNumId w:val="4"/>
  </w:num>
  <w:num w:numId="7">
    <w:abstractNumId w:val="3"/>
  </w:num>
  <w:num w:numId="8">
    <w:abstractNumId w:val="11"/>
  </w:num>
  <w:num w:numId="9">
    <w:abstractNumId w:val="0"/>
  </w:num>
  <w:num w:numId="10">
    <w:abstractNumId w:val="10"/>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A1"/>
    <w:rsid w:val="00022603"/>
    <w:rsid w:val="00087A14"/>
    <w:rsid w:val="00095142"/>
    <w:rsid w:val="000D6951"/>
    <w:rsid w:val="001142C7"/>
    <w:rsid w:val="001472FF"/>
    <w:rsid w:val="001C6933"/>
    <w:rsid w:val="00202520"/>
    <w:rsid w:val="002220DB"/>
    <w:rsid w:val="0038707B"/>
    <w:rsid w:val="003D5CD7"/>
    <w:rsid w:val="00421207"/>
    <w:rsid w:val="00423A5E"/>
    <w:rsid w:val="004352EE"/>
    <w:rsid w:val="004854A1"/>
    <w:rsid w:val="004C2662"/>
    <w:rsid w:val="005909DE"/>
    <w:rsid w:val="005B4DBF"/>
    <w:rsid w:val="005F4FB6"/>
    <w:rsid w:val="00655CF1"/>
    <w:rsid w:val="00677B38"/>
    <w:rsid w:val="006C653D"/>
    <w:rsid w:val="007135D0"/>
    <w:rsid w:val="007A7570"/>
    <w:rsid w:val="007E2D1B"/>
    <w:rsid w:val="007E3318"/>
    <w:rsid w:val="00815D99"/>
    <w:rsid w:val="0081615F"/>
    <w:rsid w:val="00821BE8"/>
    <w:rsid w:val="008B78DF"/>
    <w:rsid w:val="008D35D6"/>
    <w:rsid w:val="008E423A"/>
    <w:rsid w:val="00956521"/>
    <w:rsid w:val="0097362C"/>
    <w:rsid w:val="00A63B66"/>
    <w:rsid w:val="00A6507C"/>
    <w:rsid w:val="00A81C9F"/>
    <w:rsid w:val="00AD5B32"/>
    <w:rsid w:val="00AE2A8C"/>
    <w:rsid w:val="00B12933"/>
    <w:rsid w:val="00B22A96"/>
    <w:rsid w:val="00B65F47"/>
    <w:rsid w:val="00BD407F"/>
    <w:rsid w:val="00BF5628"/>
    <w:rsid w:val="00CD71E7"/>
    <w:rsid w:val="00CF1E52"/>
    <w:rsid w:val="00D0368C"/>
    <w:rsid w:val="00D8047B"/>
    <w:rsid w:val="00D82BBE"/>
    <w:rsid w:val="00E8710C"/>
    <w:rsid w:val="00ED6C31"/>
    <w:rsid w:val="00EF6C9D"/>
    <w:rsid w:val="00F652EC"/>
    <w:rsid w:val="00F97384"/>
    <w:rsid w:val="00FA2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F1F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EE"/>
    <w:pPr>
      <w:ind w:left="720"/>
      <w:contextualSpacing/>
    </w:pPr>
  </w:style>
  <w:style w:type="paragraph" w:styleId="BodyText">
    <w:name w:val="Body Text"/>
    <w:basedOn w:val="Normal"/>
    <w:link w:val="BodyTextChar"/>
    <w:uiPriority w:val="1"/>
    <w:qFormat/>
    <w:rsid w:val="003D5CD7"/>
    <w:pPr>
      <w:widowControl w:val="0"/>
      <w:ind w:left="2644" w:hanging="36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3D5CD7"/>
    <w:rPr>
      <w:rFonts w:ascii="Times New Roman" w:eastAsia="Times New Roman" w:hAnsi="Times New Roman"/>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EE"/>
    <w:pPr>
      <w:ind w:left="720"/>
      <w:contextualSpacing/>
    </w:pPr>
  </w:style>
  <w:style w:type="paragraph" w:styleId="BodyText">
    <w:name w:val="Body Text"/>
    <w:basedOn w:val="Normal"/>
    <w:link w:val="BodyTextChar"/>
    <w:uiPriority w:val="1"/>
    <w:qFormat/>
    <w:rsid w:val="003D5CD7"/>
    <w:pPr>
      <w:widowControl w:val="0"/>
      <w:ind w:left="2644" w:hanging="36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3D5CD7"/>
    <w:rPr>
      <w:rFonts w:ascii="Times New Roman" w:eastAsia="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1088</Words>
  <Characters>6208</Characters>
  <Application>Microsoft Macintosh Word</Application>
  <DocSecurity>0</DocSecurity>
  <Lines>51</Lines>
  <Paragraphs>14</Paragraphs>
  <ScaleCrop>false</ScaleCrop>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Doug Johns</cp:lastModifiedBy>
  <cp:revision>6</cp:revision>
  <cp:lastPrinted>2018-06-18T22:44:00Z</cp:lastPrinted>
  <dcterms:created xsi:type="dcterms:W3CDTF">2015-09-01T19:42:00Z</dcterms:created>
  <dcterms:modified xsi:type="dcterms:W3CDTF">2018-06-18T22:45:00Z</dcterms:modified>
</cp:coreProperties>
</file>